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5" w:rsidRPr="00A87776" w:rsidRDefault="00F21D05" w:rsidP="00F21D05">
      <w:pPr>
        <w:spacing w:after="120"/>
        <w:ind w:left="360"/>
        <w:jc w:val="right"/>
        <w:rPr>
          <w:i/>
        </w:rPr>
      </w:pPr>
      <w:bookmarkStart w:id="0" w:name="_Hlk351554905"/>
      <w:r w:rsidRPr="00A87776">
        <w:rPr>
          <w:i/>
        </w:rPr>
        <w:t>1. sz. melléklet</w:t>
      </w:r>
      <w:bookmarkEnd w:id="0"/>
    </w:p>
    <w:p w:rsidR="00F21D05" w:rsidRPr="00B657A5" w:rsidRDefault="00F21D05" w:rsidP="00F21D05">
      <w:pPr>
        <w:spacing w:after="120"/>
        <w:ind w:left="360"/>
        <w:jc w:val="right"/>
      </w:pPr>
    </w:p>
    <w:p w:rsidR="00F21D05" w:rsidRPr="00DF4B7A" w:rsidRDefault="00F21D05" w:rsidP="00F21D05">
      <w:pPr>
        <w:jc w:val="center"/>
        <w:rPr>
          <w:b/>
        </w:rPr>
      </w:pPr>
      <w:r>
        <w:rPr>
          <w:b/>
        </w:rPr>
        <w:t>Nyilatkozat</w:t>
      </w:r>
    </w:p>
    <w:p w:rsidR="00F21D05" w:rsidRDefault="00F21D05" w:rsidP="00F21D05">
      <w:pPr>
        <w:widowControl w:val="0"/>
        <w:ind w:left="720"/>
        <w:rPr>
          <w:color w:val="000000"/>
        </w:rPr>
      </w:pPr>
    </w:p>
    <w:p w:rsidR="00F21D0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A </w:t>
      </w:r>
      <w:r>
        <w:t>(p</w:t>
      </w:r>
      <w:r w:rsidRPr="00C91675">
        <w:t>ályázó</w:t>
      </w:r>
      <w:r>
        <w:t>)</w:t>
      </w:r>
      <w:r w:rsidRPr="00C91675">
        <w:t xml:space="preserve"> szervezet neve:</w:t>
      </w:r>
      <w:r w:rsidRPr="00C91675"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Címe: </w:t>
      </w:r>
      <w:r w:rsidRPr="00C91675">
        <w:tab/>
      </w:r>
      <w:r w:rsidRPr="00C91675">
        <w:tab/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>Képviselőjének neve:</w:t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pBdr>
          <w:bottom w:val="single" w:sz="12" w:space="1" w:color="auto"/>
        </w:pBdr>
        <w:jc w:val="both"/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Pr="00DF4B7A" w:rsidRDefault="00F21D05" w:rsidP="00F21D05">
      <w:pPr>
        <w:widowControl w:val="0"/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Kijelentem</w:t>
      </w:r>
      <w:r w:rsidRPr="00DF4B7A">
        <w:rPr>
          <w:color w:val="000000"/>
        </w:rPr>
        <w:t>, hogy az általam képviselt szervezet</w:t>
      </w:r>
      <w:r>
        <w:rPr>
          <w:color w:val="000000"/>
        </w:rPr>
        <w:t xml:space="preserve">nek </w:t>
      </w:r>
      <w:r w:rsidRPr="00DF4B7A">
        <w:rPr>
          <w:color w:val="000000"/>
        </w:rPr>
        <w:t>köztartozása nincs.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F21D05" w:rsidRPr="00B7038F" w:rsidRDefault="00F21D05" w:rsidP="00F21D05">
      <w:pPr>
        <w:spacing w:before="120"/>
        <w:jc w:val="both"/>
        <w:rPr>
          <w:color w:val="000000"/>
        </w:rPr>
      </w:pPr>
    </w:p>
    <w:p w:rsidR="00F21D05" w:rsidRPr="00B7038F" w:rsidRDefault="00F21D05" w:rsidP="00F21D05">
      <w:pPr>
        <w:spacing w:before="120"/>
        <w:ind w:left="720" w:hanging="720"/>
        <w:jc w:val="both"/>
      </w:pPr>
      <w:r w:rsidRPr="00B7038F">
        <w:rPr>
          <w:color w:val="000000"/>
        </w:rPr>
        <w:t>2</w:t>
      </w:r>
      <w:r w:rsidRPr="00B7038F">
        <w:rPr>
          <w:color w:val="000000"/>
        </w:rPr>
        <w:tab/>
        <w:t xml:space="preserve">Nyilatkozom, hogy az általam képviselt szervezet </w:t>
      </w:r>
      <w:r w:rsidRPr="00B7038F">
        <w:rPr>
          <w:bCs/>
        </w:rPr>
        <w:t xml:space="preserve">az egyesülési jogról, a közhasznú jogállásról, valamint a civil szervezetek működéséről és támogatásáról szóló </w:t>
      </w:r>
      <w:r w:rsidRPr="00B7038F">
        <w:t>2011. évi CLXXV. törvény 30. § foglalt kötelezettségének eleget tett.</w:t>
      </w:r>
    </w:p>
    <w:p w:rsidR="00F21D05" w:rsidRPr="00DF4B7A" w:rsidRDefault="00F21D05" w:rsidP="00F21D05"/>
    <w:p w:rsidR="00F21D05" w:rsidRDefault="00F21D05" w:rsidP="00F21D05"/>
    <w:p w:rsidR="00F21D05" w:rsidRPr="00DF4B7A" w:rsidRDefault="00F21D05" w:rsidP="00F21D05">
      <w:r w:rsidRPr="00DF4B7A">
        <w:t>Kijelentem, hogy a közölt adatok a valóságnak megfelelnek.</w:t>
      </w:r>
      <w:r>
        <w:t xml:space="preserve">  </w:t>
      </w:r>
    </w:p>
    <w:p w:rsidR="00F21D05" w:rsidRDefault="00F21D05" w:rsidP="00F21D05"/>
    <w:p w:rsidR="00F21D05" w:rsidRDefault="00F21D05" w:rsidP="00F21D05"/>
    <w:p w:rsidR="00F21D05" w:rsidRPr="00DF4B7A" w:rsidRDefault="00F21D05" w:rsidP="00F21D05">
      <w:r>
        <w:t>Kelt</w:t>
      </w:r>
      <w:proofErr w:type="gramStart"/>
      <w:r>
        <w:t>: …</w:t>
      </w:r>
      <w:proofErr w:type="gramEnd"/>
      <w:r>
        <w:t>……………………………………</w:t>
      </w: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 w:rsidRPr="00DF4B7A">
        <w:tab/>
      </w: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>
        <w:tab/>
        <w:t>…………………………………</w:t>
      </w:r>
    </w:p>
    <w:p w:rsidR="00F21D05" w:rsidRPr="00DF2027" w:rsidRDefault="00F21D05" w:rsidP="00F21D05">
      <w:pPr>
        <w:ind w:left="4956" w:firstLine="708"/>
        <w:jc w:val="center"/>
      </w:pPr>
      <w:r>
        <w:t xml:space="preserve">         </w:t>
      </w:r>
      <w:r w:rsidRPr="00DF2027">
        <w:t>Aláírás/Cégszerű aláírás</w:t>
      </w:r>
    </w:p>
    <w:p w:rsidR="00F21D05" w:rsidRPr="006177F4" w:rsidRDefault="00F21D05" w:rsidP="00F21D05">
      <w:pPr>
        <w:tabs>
          <w:tab w:val="left" w:pos="5940"/>
          <w:tab w:val="right" w:leader="underscore" w:pos="9180"/>
        </w:tabs>
      </w:pPr>
    </w:p>
    <w:p w:rsidR="00F21D05" w:rsidRPr="00A87776" w:rsidRDefault="00F21D05" w:rsidP="00F21D05">
      <w:pPr>
        <w:autoSpaceDE w:val="0"/>
        <w:autoSpaceDN w:val="0"/>
        <w:adjustRightInd w:val="0"/>
        <w:jc w:val="right"/>
        <w:rPr>
          <w:i/>
        </w:rPr>
      </w:pPr>
      <w:r>
        <w:br w:type="page"/>
      </w:r>
      <w:bookmarkStart w:id="1" w:name="_Hlk351554962"/>
      <w:r w:rsidRPr="00A87776">
        <w:rPr>
          <w:i/>
        </w:rPr>
        <w:lastRenderedPageBreak/>
        <w:t>2. sz. melléklet</w:t>
      </w:r>
      <w:bookmarkEnd w:id="1"/>
    </w:p>
    <w:p w:rsidR="00F21D05" w:rsidRPr="00663C5B" w:rsidRDefault="00F21D05" w:rsidP="00F21D05">
      <w:pPr>
        <w:jc w:val="center"/>
        <w:rPr>
          <w:b/>
        </w:rPr>
      </w:pPr>
      <w:r w:rsidRPr="00663C5B">
        <w:rPr>
          <w:b/>
        </w:rPr>
        <w:t>NYILATKOZAT</w:t>
      </w:r>
    </w:p>
    <w:p w:rsidR="00F21D05" w:rsidRDefault="00F21D05" w:rsidP="00F21D05">
      <w:pPr>
        <w:rPr>
          <w:b/>
        </w:rPr>
      </w:pPr>
    </w:p>
    <w:p w:rsidR="00F21D05" w:rsidRDefault="00F21D05" w:rsidP="00F21D05">
      <w:pPr>
        <w:rPr>
          <w:b/>
        </w:rPr>
      </w:pPr>
    </w:p>
    <w:p w:rsidR="00F21D05" w:rsidRPr="003519A2" w:rsidRDefault="00F21D05" w:rsidP="00F21D05">
      <w:pPr>
        <w:jc w:val="center"/>
        <w:rPr>
          <w:b/>
        </w:rPr>
      </w:pPr>
      <w:proofErr w:type="gramStart"/>
      <w:r w:rsidRPr="00C14EFD">
        <w:rPr>
          <w:b/>
        </w:rPr>
        <w:t>a</w:t>
      </w:r>
      <w:proofErr w:type="gramEnd"/>
      <w:r w:rsidRPr="00C14EFD">
        <w:rPr>
          <w:b/>
        </w:rPr>
        <w:t xml:space="preserve"> közpénzekből nyújtott támogatások átláthatóságáról sz</w:t>
      </w:r>
      <w:r>
        <w:rPr>
          <w:b/>
        </w:rPr>
        <w:t xml:space="preserve">óló 2007. évi CLXXXI. törvény  </w:t>
      </w:r>
      <w:r w:rsidRPr="00C14EFD">
        <w:rPr>
          <w:b/>
        </w:rPr>
        <w:t xml:space="preserve">szerinti </w:t>
      </w:r>
      <w:r>
        <w:rPr>
          <w:b/>
        </w:rPr>
        <w:t>összeférhetetlenség, illetve érintettség fennállásáról, vagy hiányáról</w:t>
      </w:r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A Pályázó</w:t>
      </w:r>
      <w:r>
        <w:t xml:space="preserve"> </w:t>
      </w:r>
      <w:r w:rsidRPr="00C14EFD">
        <w:t>neve:</w:t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Default="00F21D05" w:rsidP="00F21D05">
      <w:pPr>
        <w:jc w:val="both"/>
      </w:pPr>
      <w:r>
        <w:t xml:space="preserve">Címe: 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Képviselőjének neve:</w:t>
      </w:r>
      <w:r>
        <w:tab/>
      </w:r>
      <w:proofErr w:type="gramStart"/>
      <w:r>
        <w:t>……………………………………………………….</w:t>
      </w:r>
      <w:proofErr w:type="gramEnd"/>
    </w:p>
    <w:p w:rsidR="00F21D05" w:rsidRDefault="00F21D05" w:rsidP="00F21D05">
      <w:pPr>
        <w:jc w:val="both"/>
      </w:pPr>
    </w:p>
    <w:p w:rsidR="00F21D05" w:rsidRPr="00C14EFD" w:rsidRDefault="00F21D05" w:rsidP="00F21D05">
      <w:pPr>
        <w:jc w:val="both"/>
      </w:pPr>
      <w:r w:rsidRPr="00C14EFD">
        <w:t>Nyilvántartásba vételi okirat száma:</w:t>
      </w:r>
      <w:r>
        <w:tab/>
      </w:r>
      <w:proofErr w:type="gramStart"/>
      <w:r>
        <w:t>……………………………………….</w:t>
      </w:r>
      <w:proofErr w:type="gramEnd"/>
    </w:p>
    <w:p w:rsidR="00F21D05" w:rsidRDefault="00F21D05" w:rsidP="00F21D05">
      <w:pPr>
        <w:pBdr>
          <w:bottom w:val="single" w:sz="12" w:space="1" w:color="auto"/>
        </w:pBdr>
        <w:jc w:val="both"/>
      </w:pPr>
    </w:p>
    <w:p w:rsidR="00F21D05" w:rsidRDefault="00F21D05" w:rsidP="00F21D05">
      <w:pPr>
        <w:pBdr>
          <w:bottom w:val="single" w:sz="12" w:space="1" w:color="auto"/>
        </w:pBdr>
        <w:jc w:val="both"/>
      </w:pPr>
      <w:r w:rsidRPr="00C14EFD">
        <w:t>Nyilvántartásba vevő szerv megnevezése:</w:t>
      </w:r>
      <w:r>
        <w:tab/>
      </w:r>
      <w:proofErr w:type="gramStart"/>
      <w:r>
        <w:t>……………………………….</w:t>
      </w:r>
      <w:proofErr w:type="gramEnd"/>
    </w:p>
    <w:p w:rsidR="00F21D05" w:rsidRPr="00C14EFD" w:rsidRDefault="00F21D05" w:rsidP="00F21D05">
      <w:pPr>
        <w:pBdr>
          <w:bottom w:val="single" w:sz="12" w:space="1" w:color="auto"/>
        </w:pBdr>
        <w:jc w:val="both"/>
      </w:pPr>
    </w:p>
    <w:p w:rsidR="00F21D05" w:rsidRPr="00C14EFD" w:rsidRDefault="00F21D05" w:rsidP="00F21D05">
      <w:pPr>
        <w:jc w:val="both"/>
      </w:pPr>
    </w:p>
    <w:p w:rsidR="00F21D05" w:rsidRDefault="00F21D05" w:rsidP="00F21D05">
      <w:pPr>
        <w:jc w:val="both"/>
      </w:pPr>
      <w:r w:rsidRPr="00C14EFD">
        <w:t xml:space="preserve">Kijelentem, hogy személyemmel, illetve a pályázóként megjelölt szervezettel </w:t>
      </w:r>
      <w:r>
        <w:t xml:space="preserve">szemben </w:t>
      </w:r>
      <w:r w:rsidRPr="00C14EFD">
        <w:t>a közpénzekből nyújtott támogatások átláthatóságáról s</w:t>
      </w:r>
      <w:r>
        <w:t xml:space="preserve">zóló </w:t>
      </w:r>
      <w:r w:rsidRPr="00706C65">
        <w:rPr>
          <w:b/>
        </w:rPr>
        <w:t>2007. évi CLXXXI. törvény</w:t>
      </w:r>
      <w:r>
        <w:rPr>
          <w:b/>
        </w:rPr>
        <w:t xml:space="preserve"> </w:t>
      </w:r>
    </w:p>
    <w:p w:rsidR="00F21D05" w:rsidRDefault="00F21D05" w:rsidP="00F21D05">
      <w:pPr>
        <w:jc w:val="both"/>
      </w:pPr>
    </w:p>
    <w:p w:rsidR="00F21D05" w:rsidRDefault="00F21D05" w:rsidP="00F21D05">
      <w:pPr>
        <w:jc w:val="both"/>
        <w:rPr>
          <w:b/>
        </w:rPr>
      </w:pPr>
      <w:r>
        <w:t xml:space="preserve">– </w:t>
      </w:r>
      <w:r w:rsidRPr="00FD2C1C">
        <w:rPr>
          <w:b/>
        </w:rPr>
        <w:t>6. § (1) bek</w:t>
      </w:r>
      <w:r>
        <w:rPr>
          <w:b/>
        </w:rPr>
        <w:t>ezdése</w:t>
      </w:r>
      <w:r w:rsidRPr="00FD2C1C">
        <w:rPr>
          <w:b/>
        </w:rPr>
        <w:t xml:space="preserve"> szerinti </w:t>
      </w:r>
      <w:r>
        <w:rPr>
          <w:b/>
        </w:rPr>
        <w:t>összeférhetetlenség</w:t>
      </w:r>
    </w:p>
    <w:p w:rsidR="00F21D05" w:rsidRPr="00CB0918" w:rsidRDefault="00AA4438" w:rsidP="00F21D0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05" w:rsidRDefault="00F21D05" w:rsidP="00F2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F21D05" w:rsidRDefault="00F21D05" w:rsidP="00F21D05"/>
                  </w:txbxContent>
                </v:textbox>
              </v:shape>
            </w:pict>
          </mc:Fallback>
        </mc:AlternateContent>
      </w:r>
      <w:r w:rsidR="00F21D05">
        <w:rPr>
          <w:b/>
        </w:rPr>
        <w:t xml:space="preserve"> </w:t>
      </w:r>
      <w:r w:rsidR="00F21D05">
        <w:rPr>
          <w:b/>
        </w:rPr>
        <w:tab/>
      </w:r>
      <w:r w:rsidR="00F21D05" w:rsidRPr="00CB0918">
        <w:t xml:space="preserve">1. nem áll fenn vagy </w:t>
      </w:r>
    </w:p>
    <w:p w:rsidR="00F21D05" w:rsidRPr="00CB0918" w:rsidRDefault="00F21D05" w:rsidP="00F21D05">
      <w:pPr>
        <w:ind w:firstLine="708"/>
        <w:jc w:val="both"/>
      </w:pPr>
      <w:r w:rsidRPr="00CB0918">
        <w:t xml:space="preserve">2. fennáll </w:t>
      </w:r>
      <w:proofErr w:type="gramStart"/>
      <w:r w:rsidRPr="00CB0918">
        <w:t>az …pont</w:t>
      </w:r>
      <w:proofErr w:type="gramEnd"/>
      <w:r w:rsidRPr="00CB0918">
        <w:t xml:space="preserve"> alapján</w:t>
      </w:r>
    </w:p>
    <w:p w:rsidR="00F21D05" w:rsidRDefault="00F21D05" w:rsidP="00F21D0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1D05" w:rsidRDefault="00AA4438" w:rsidP="00F21D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05" w:rsidRDefault="00F21D05" w:rsidP="00F2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F21D05" w:rsidRDefault="00F21D05" w:rsidP="00F21D05"/>
                  </w:txbxContent>
                </v:textbox>
              </v:shape>
            </w:pict>
          </mc:Fallback>
        </mc:AlternateContent>
      </w:r>
      <w:r w:rsidR="00F21D05">
        <w:rPr>
          <w:b/>
        </w:rPr>
        <w:t>–</w:t>
      </w:r>
      <w:r w:rsidR="00F21D05" w:rsidRPr="00706C65">
        <w:rPr>
          <w:b/>
        </w:rPr>
        <w:t xml:space="preserve"> 8. § (1) bek</w:t>
      </w:r>
      <w:r w:rsidR="00F21D05">
        <w:rPr>
          <w:b/>
        </w:rPr>
        <w:t>ezdése</w:t>
      </w:r>
      <w:r w:rsidR="00F21D05" w:rsidRPr="00706C65">
        <w:rPr>
          <w:b/>
        </w:rPr>
        <w:t xml:space="preserve"> szerinti</w:t>
      </w:r>
      <w:r w:rsidR="00F21D05">
        <w:rPr>
          <w:b/>
        </w:rPr>
        <w:t xml:space="preserve"> érintettség</w:t>
      </w:r>
    </w:p>
    <w:p w:rsidR="00F21D05" w:rsidRPr="00CB0918" w:rsidRDefault="00F21D05" w:rsidP="00F21D05">
      <w:pPr>
        <w:jc w:val="both"/>
        <w:rPr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</w:r>
      <w:r w:rsidRPr="00CB0918">
        <w:rPr>
          <w:noProof/>
        </w:rPr>
        <w:t xml:space="preserve">1. nem áll fenn vagy </w:t>
      </w:r>
    </w:p>
    <w:p w:rsidR="00F21D05" w:rsidRPr="00CB0918" w:rsidRDefault="00F21D05" w:rsidP="00F21D05">
      <w:pPr>
        <w:ind w:firstLine="708"/>
        <w:jc w:val="both"/>
        <w:rPr>
          <w:noProof/>
        </w:rPr>
      </w:pPr>
      <w:r w:rsidRPr="00CB0918">
        <w:rPr>
          <w:noProof/>
        </w:rPr>
        <w:t>2. fennáll az …pont alapján</w:t>
      </w:r>
    </w:p>
    <w:p w:rsidR="00F21D05" w:rsidRDefault="00F21D05" w:rsidP="00F21D05">
      <w:pPr>
        <w:rPr>
          <w:b/>
        </w:rPr>
      </w:pPr>
    </w:p>
    <w:p w:rsidR="00F21D05" w:rsidRPr="00FD2C1C" w:rsidRDefault="00F21D05" w:rsidP="00F21D05">
      <w:pPr>
        <w:rPr>
          <w:b/>
        </w:rPr>
      </w:pPr>
      <w:r w:rsidRPr="00FD2C1C">
        <w:rPr>
          <w:b/>
        </w:rPr>
        <w:t>A</w:t>
      </w:r>
      <w:r>
        <w:rPr>
          <w:b/>
        </w:rPr>
        <w:t>z</w:t>
      </w:r>
      <w:r w:rsidRPr="00FD2C1C">
        <w:rPr>
          <w:b/>
        </w:rPr>
        <w:t xml:space="preserve"> összeférhetetlenség</w:t>
      </w:r>
      <w:r>
        <w:rPr>
          <w:b/>
        </w:rPr>
        <w:t xml:space="preserve"> vagy az érintettség</w:t>
      </w:r>
      <w:r w:rsidRPr="00FD2C1C">
        <w:rPr>
          <w:b/>
        </w:rPr>
        <w:t xml:space="preserve"> alapjául szolgáló körülmény</w:t>
      </w:r>
      <w:r>
        <w:rPr>
          <w:b/>
        </w:rPr>
        <w:t xml:space="preserve"> leírása:</w:t>
      </w:r>
      <w:r w:rsidRPr="00FD2C1C">
        <w:rPr>
          <w:b/>
        </w:rPr>
        <w:t xml:space="preserve"> </w:t>
      </w:r>
    </w:p>
    <w:p w:rsidR="00F21D05" w:rsidRDefault="00F21D05" w:rsidP="00F21D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05" w:rsidRPr="00715C31" w:rsidRDefault="00F21D05" w:rsidP="00F21D05">
      <w:pPr>
        <w:jc w:val="both"/>
      </w:pPr>
    </w:p>
    <w:p w:rsidR="00F21D05" w:rsidRDefault="00F21D05" w:rsidP="00F21D05">
      <w:pPr>
        <w:jc w:val="both"/>
        <w:rPr>
          <w:b/>
        </w:rPr>
      </w:pPr>
      <w:r>
        <w:rPr>
          <w:b/>
        </w:rPr>
        <w:t>Kijelentem, hogy az ös</w:t>
      </w:r>
      <w:r w:rsidRPr="00FD2C1C">
        <w:rPr>
          <w:b/>
        </w:rPr>
        <w:t>szeférhetetlenség</w:t>
      </w:r>
      <w:r>
        <w:rPr>
          <w:b/>
        </w:rPr>
        <w:t xml:space="preserve"> megszüntetésére az alábbiak szerint intézkedtem:</w:t>
      </w:r>
    </w:p>
    <w:p w:rsidR="00F21D05" w:rsidRDefault="00F21D05" w:rsidP="00F21D0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05" w:rsidRDefault="00F21D05" w:rsidP="00F21D05">
      <w:pPr>
        <w:rPr>
          <w:b/>
        </w:rPr>
      </w:pPr>
    </w:p>
    <w:p w:rsidR="00F21D05" w:rsidRPr="00FD2C1C" w:rsidRDefault="00F21D05" w:rsidP="00F21D05">
      <w:pPr>
        <w:rPr>
          <w:b/>
        </w:rPr>
      </w:pPr>
      <w:r>
        <w:rPr>
          <w:b/>
        </w:rPr>
        <w:t>Kijelentem, hogy az érintettség közzétételét külön űrlap csatolásával kezdeményeztem.</w:t>
      </w:r>
    </w:p>
    <w:p w:rsidR="00F21D05" w:rsidRDefault="00F21D05" w:rsidP="00F21D05">
      <w:pPr>
        <w:jc w:val="both"/>
      </w:pPr>
    </w:p>
    <w:p w:rsidR="00F21D05" w:rsidRDefault="00F21D05" w:rsidP="00F21D05">
      <w:pPr>
        <w:jc w:val="both"/>
      </w:pPr>
    </w:p>
    <w:p w:rsidR="00F21D05" w:rsidRPr="00715C31" w:rsidRDefault="00F21D05" w:rsidP="00F21D05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F21D05" w:rsidRDefault="00F21D05" w:rsidP="00F21D05"/>
    <w:p w:rsidR="00F21D05" w:rsidRDefault="00F21D05" w:rsidP="00F21D05">
      <w:pPr>
        <w:jc w:val="right"/>
      </w:pPr>
      <w:r>
        <w:t>………………………………</w:t>
      </w:r>
    </w:p>
    <w:p w:rsidR="00F21D05" w:rsidRPr="00DF2027" w:rsidRDefault="00F21D05" w:rsidP="00F21D05">
      <w:pPr>
        <w:ind w:left="5664" w:firstLine="708"/>
        <w:jc w:val="center"/>
      </w:pPr>
      <w:r w:rsidRPr="00DF2027">
        <w:t>Aláírás/Cégszerű aláírás</w:t>
      </w:r>
    </w:p>
    <w:p w:rsidR="00F21D05" w:rsidRPr="00A87776" w:rsidRDefault="00F21D05" w:rsidP="00F21D05">
      <w:pPr>
        <w:jc w:val="right"/>
        <w:rPr>
          <w:i/>
        </w:rPr>
      </w:pPr>
      <w:r>
        <w:rPr>
          <w:b/>
        </w:rPr>
        <w:br w:type="page"/>
      </w:r>
    </w:p>
    <w:p w:rsidR="00F21D05" w:rsidRDefault="00F21D05" w:rsidP="00F21D05">
      <w:pPr>
        <w:jc w:val="center"/>
        <w:rPr>
          <w:b/>
        </w:rPr>
      </w:pPr>
    </w:p>
    <w:p w:rsidR="00041B8A" w:rsidRPr="001259E3" w:rsidRDefault="00041B8A" w:rsidP="00041B8A">
      <w:pPr>
        <w:jc w:val="center"/>
        <w:rPr>
          <w:b/>
        </w:rPr>
      </w:pPr>
      <w:proofErr w:type="gramStart"/>
      <w:r w:rsidRPr="001259E3">
        <w:rPr>
          <w:b/>
        </w:rPr>
        <w:t>KÖZZÉTÉTELI  KÉRELEM</w:t>
      </w:r>
      <w:proofErr w:type="gramEnd"/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center"/>
        <w:rPr>
          <w:b/>
        </w:rPr>
      </w:pPr>
      <w:proofErr w:type="gramStart"/>
      <w:r w:rsidRPr="001259E3">
        <w:rPr>
          <w:b/>
        </w:rPr>
        <w:t>a</w:t>
      </w:r>
      <w:proofErr w:type="gramEnd"/>
      <w:r w:rsidRPr="001259E3">
        <w:rPr>
          <w:b/>
        </w:rPr>
        <w:t xml:space="preserve"> közpénzekből nyújtott támogatások átláthatóságáról szóló 2007. évi CLXXXI. törvény  8. § (1) bekezdés szerinti érintettségéről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 xml:space="preserve">A </w:t>
      </w:r>
      <w:r w:rsidRPr="001259E3">
        <w:rPr>
          <w:color w:val="000000"/>
        </w:rPr>
        <w:t>támogatást kérelmező (p</w:t>
      </w:r>
      <w:r w:rsidRPr="001259E3">
        <w:t>ályázó) neve</w:t>
      </w:r>
      <w:proofErr w:type="gramStart"/>
      <w:r w:rsidRPr="001259E3">
        <w:t>: …</w:t>
      </w:r>
      <w:proofErr w:type="gramEnd"/>
      <w:r w:rsidRPr="001259E3">
        <w:t>…………………………………………………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Természetes személy lakcíme</w:t>
      </w:r>
      <w:proofErr w:type="gramStart"/>
      <w:r w:rsidRPr="001259E3">
        <w:t>: …</w:t>
      </w:r>
      <w:proofErr w:type="gramEnd"/>
      <w:r w:rsidRPr="001259E3">
        <w:t>……………………………………………………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Születési helye, ideje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……………………………………………………………..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Gazdasági társaság esetén székhelye</w:t>
      </w:r>
      <w:proofErr w:type="gramStart"/>
      <w:r w:rsidRPr="001259E3">
        <w:t>: …</w:t>
      </w:r>
      <w:proofErr w:type="gramEnd"/>
      <w:r w:rsidRPr="001259E3">
        <w:t>………………………………………..…….</w:t>
      </w:r>
    </w:p>
    <w:p w:rsidR="00041B8A" w:rsidRPr="001259E3" w:rsidRDefault="00041B8A" w:rsidP="00041B8A">
      <w:pPr>
        <w:jc w:val="both"/>
      </w:pPr>
      <w:r w:rsidRPr="001259E3">
        <w:t>Cégjegyzékszáma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Adószáma</w:t>
      </w:r>
      <w:proofErr w:type="gramStart"/>
      <w:r w:rsidRPr="001259E3">
        <w:t>: …</w:t>
      </w:r>
      <w:proofErr w:type="gramEnd"/>
      <w:r w:rsidRPr="001259E3">
        <w:t>………………..</w:t>
      </w:r>
    </w:p>
    <w:p w:rsidR="00041B8A" w:rsidRPr="001259E3" w:rsidRDefault="00041B8A" w:rsidP="00041B8A">
      <w:pPr>
        <w:jc w:val="both"/>
      </w:pPr>
      <w:r w:rsidRPr="001259E3">
        <w:t>Képviselőjének neve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Egyéb szervezet esetén székhelye</w:t>
      </w:r>
      <w:proofErr w:type="gramStart"/>
      <w:r w:rsidRPr="001259E3">
        <w:t>: …</w:t>
      </w:r>
      <w:proofErr w:type="gramEnd"/>
      <w:r w:rsidRPr="001259E3">
        <w:t>…………………………………………………</w:t>
      </w:r>
    </w:p>
    <w:p w:rsidR="00041B8A" w:rsidRPr="001259E3" w:rsidRDefault="00041B8A" w:rsidP="00041B8A">
      <w:pPr>
        <w:jc w:val="both"/>
      </w:pPr>
      <w:r w:rsidRPr="001259E3">
        <w:t>Képviselőjének neve</w:t>
      </w:r>
      <w:proofErr w:type="gramStart"/>
      <w:r w:rsidRPr="001259E3">
        <w:t>: …</w:t>
      </w:r>
      <w:proofErr w:type="gramEnd"/>
      <w:r w:rsidRPr="001259E3">
        <w:t>……………………………………………………………….</w:t>
      </w:r>
    </w:p>
    <w:p w:rsidR="00041B8A" w:rsidRPr="001259E3" w:rsidRDefault="00041B8A" w:rsidP="00041B8A">
      <w:pPr>
        <w:jc w:val="both"/>
      </w:pPr>
      <w:r w:rsidRPr="001259E3">
        <w:t>Nyilvántartásba vételi okirat száma</w:t>
      </w:r>
      <w:proofErr w:type="gramStart"/>
      <w:r w:rsidRPr="001259E3">
        <w:t>: …</w:t>
      </w:r>
      <w:proofErr w:type="gramEnd"/>
      <w:r w:rsidRPr="001259E3">
        <w:t>……………………………………………….</w:t>
      </w:r>
    </w:p>
    <w:p w:rsidR="00041B8A" w:rsidRPr="001259E3" w:rsidRDefault="00041B8A" w:rsidP="00041B8A">
      <w:pPr>
        <w:jc w:val="both"/>
      </w:pPr>
      <w:r w:rsidRPr="001259E3">
        <w:t>Nyilvántartásba vevő szerv megnevezése</w:t>
      </w:r>
      <w:proofErr w:type="gramStart"/>
      <w:r w:rsidRPr="001259E3">
        <w:t>: …</w:t>
      </w:r>
      <w:proofErr w:type="gramEnd"/>
      <w:r w:rsidRPr="001259E3">
        <w:t>…………………………………………</w:t>
      </w:r>
    </w:p>
    <w:p w:rsidR="00041B8A" w:rsidRPr="001259E3" w:rsidRDefault="00041B8A" w:rsidP="00041B8A">
      <w:pPr>
        <w:jc w:val="both"/>
      </w:pPr>
      <w:r w:rsidRPr="001259E3">
        <w:t>Adószáma</w:t>
      </w:r>
      <w:proofErr w:type="gramStart"/>
      <w:r w:rsidRPr="001259E3">
        <w:t>: …</w:t>
      </w:r>
      <w:proofErr w:type="gramEnd"/>
      <w:r w:rsidRPr="001259E3">
        <w:t>………………..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jc w:val="both"/>
        <w:rPr>
          <w:b/>
        </w:rPr>
      </w:pPr>
      <w:r w:rsidRPr="001259E3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259E3">
        <w:rPr>
          <w:i/>
        </w:rPr>
        <w:t xml:space="preserve">(Kizárólag természetes személy pályázó esetén!). 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proofErr w:type="gramStart"/>
      <w:r w:rsidRPr="001259E3">
        <w:t>Munkavégzésre irányuló jogviszonyban állok az alábbi szervezettel (a</w:t>
      </w:r>
      <w:r w:rsidRPr="001259E3">
        <w:rPr>
          <w:i/>
        </w:rPr>
        <w:t xml:space="preserve"> szervezet neve, székhelye beírandó)</w:t>
      </w:r>
      <w:r w:rsidRPr="001259E3"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259E3">
        <w:t xml:space="preserve"> 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jc w:val="both"/>
        <w:rPr>
          <w:b/>
        </w:rPr>
      </w:pPr>
      <w:r w:rsidRPr="001259E3">
        <w:rPr>
          <w:b/>
        </w:rPr>
        <w:t xml:space="preserve">Nem kizárt közjogi tisztségviselő vagyok </w:t>
      </w:r>
      <w:r w:rsidRPr="001259E3">
        <w:rPr>
          <w:i/>
        </w:rPr>
        <w:t>(Kizárólag természetes személy pályázó esetén!)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r w:rsidRPr="001259E3">
        <w:t>Az alábbiakban felsorolt tisztségek valamelyikével rendelkezem (a</w:t>
      </w:r>
      <w:r w:rsidRPr="001259E3">
        <w:rPr>
          <w:i/>
        </w:rPr>
        <w:t xml:space="preserve"> kívánt rész aláhúzandó):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outlineLvl w:val="0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outlineLvl w:val="0"/>
      </w:pPr>
      <w:proofErr w:type="gramStart"/>
      <w:r w:rsidRPr="001259E3">
        <w:t>köztársasági</w:t>
      </w:r>
      <w:proofErr w:type="gramEnd"/>
      <w:r w:rsidRPr="001259E3"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259E3">
        <w:t>Knyt</w:t>
      </w:r>
      <w:proofErr w:type="spellEnd"/>
      <w:r w:rsidRPr="001259E3">
        <w:t>. 2. § (1) bekezdés d) pont alá nem tartozó - vezetője és helyettesei, regionális fejlesztési tanács tagja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br w:type="page"/>
      </w:r>
    </w:p>
    <w:p w:rsidR="00041B8A" w:rsidRPr="001259E3" w:rsidRDefault="00041B8A" w:rsidP="00041B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1259E3">
        <w:rPr>
          <w:b/>
        </w:rPr>
        <w:lastRenderedPageBreak/>
        <w:t>Az a)</w:t>
      </w:r>
      <w:proofErr w:type="spellStart"/>
      <w:r w:rsidRPr="001259E3">
        <w:rPr>
          <w:b/>
        </w:rPr>
        <w:t>-b</w:t>
      </w:r>
      <w:proofErr w:type="spellEnd"/>
      <w:r w:rsidRPr="001259E3">
        <w:rPr>
          <w:b/>
        </w:rPr>
        <w:t xml:space="preserve">) pont alá tartozó személy közeli hozzátartozója vagyok </w:t>
      </w:r>
      <w:r w:rsidRPr="001259E3">
        <w:rPr>
          <w:i/>
        </w:rPr>
        <w:t>(Kizárólag természetes személy pályázó esetén!)</w:t>
      </w:r>
    </w:p>
    <w:p w:rsidR="00041B8A" w:rsidRPr="001259E3" w:rsidRDefault="00041B8A" w:rsidP="00041B8A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 xml:space="preserve">Indoklás: </w:t>
      </w:r>
    </w:p>
    <w:p w:rsidR="00041B8A" w:rsidRPr="001259E3" w:rsidRDefault="00041B8A" w:rsidP="00041B8A">
      <w:pPr>
        <w:jc w:val="both"/>
      </w:pPr>
      <w:r w:rsidRPr="001259E3">
        <w:t>- Közeli hozzátartozóm</w:t>
      </w:r>
      <w:r w:rsidR="006E308A">
        <w:t xml:space="preserve"> </w:t>
      </w:r>
      <w:r w:rsidRPr="001259E3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041B8A" w:rsidRPr="001259E3" w:rsidRDefault="00041B8A" w:rsidP="00041B8A">
      <w:pPr>
        <w:jc w:val="both"/>
      </w:pPr>
      <w:r w:rsidRPr="001259E3">
        <w:t xml:space="preserve">- Közeli hozzátartozóm nem kizárt közjogi tisztségviselő. </w:t>
      </w:r>
    </w:p>
    <w:p w:rsidR="00041B8A" w:rsidRPr="001259E3" w:rsidRDefault="00041B8A" w:rsidP="00041B8A">
      <w:pPr>
        <w:jc w:val="both"/>
        <w:rPr>
          <w:i/>
        </w:rPr>
      </w:pPr>
      <w:r w:rsidRPr="001259E3">
        <w:rPr>
          <w:i/>
        </w:rPr>
        <w:t>(A kívánt rész aláhúzandó!)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>, egyenes</w:t>
      </w:r>
      <w:r w:rsidR="006E308A">
        <w:rPr>
          <w:color w:val="000000"/>
        </w:rPr>
        <w:t>-</w:t>
      </w:r>
      <w:r w:rsidRPr="001259E3">
        <w:rPr>
          <w:color w:val="000000"/>
        </w:rPr>
        <w:t>ágbeli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</w:rPr>
      </w:pPr>
      <w:r w:rsidRPr="001259E3">
        <w:rPr>
          <w:b/>
        </w:rPr>
        <w:t>A pályázóként megjelölt szervezet olyan gazdasági társaság, amely az a)</w:t>
      </w:r>
      <w:proofErr w:type="spellStart"/>
      <w:r w:rsidRPr="001259E3">
        <w:rPr>
          <w:b/>
        </w:rPr>
        <w:t>-c</w:t>
      </w:r>
      <w:proofErr w:type="spellEnd"/>
      <w:r w:rsidRPr="001259E3">
        <w:rPr>
          <w:b/>
        </w:rPr>
        <w:t xml:space="preserve">) pontban megjelölt személy tulajdonában áll </w:t>
      </w:r>
      <w:r w:rsidRPr="001259E3">
        <w:rPr>
          <w:i/>
        </w:rPr>
        <w:t>(Kizárólag gazdasági társaság pályázó esetén!).</w:t>
      </w:r>
    </w:p>
    <w:p w:rsidR="00041B8A" w:rsidRPr="001259E3" w:rsidRDefault="00041B8A" w:rsidP="00041B8A">
      <w:pPr>
        <w:jc w:val="both"/>
        <w:rPr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>Indoklás:</w:t>
      </w:r>
    </w:p>
    <w:p w:rsidR="00041B8A" w:rsidRPr="001259E3" w:rsidRDefault="00041B8A" w:rsidP="00041B8A">
      <w:pPr>
        <w:jc w:val="both"/>
      </w:pPr>
      <w:r w:rsidRPr="001259E3">
        <w:t>Az érintett tulajdonos. Szervezet megnevezése, amellyel munkavégzésre irányuló jogviszonyban áll</w:t>
      </w:r>
      <w:r w:rsidRPr="001259E3">
        <w:rPr>
          <w:i/>
        </w:rPr>
        <w:t xml:space="preserve"> (a szervezet neve, székhelye beírandó):</w:t>
      </w:r>
    </w:p>
    <w:p w:rsidR="00041B8A" w:rsidRPr="001259E3" w:rsidRDefault="00041B8A" w:rsidP="00041B8A">
      <w:pPr>
        <w:jc w:val="both"/>
      </w:pPr>
      <w:r w:rsidRPr="001259E3">
        <w:t>………………………………………………………………………………………………...…</w:t>
      </w:r>
    </w:p>
    <w:p w:rsidR="00041B8A" w:rsidRPr="001259E3" w:rsidRDefault="00041B8A" w:rsidP="00041B8A">
      <w:pPr>
        <w:jc w:val="both"/>
        <w:rPr>
          <w:b/>
        </w:rPr>
      </w:pPr>
      <w:r w:rsidRPr="001259E3">
        <w:t>………………………………………………………………………………………………...…</w:t>
      </w:r>
    </w:p>
    <w:p w:rsidR="00041B8A" w:rsidRPr="001259E3" w:rsidRDefault="00041B8A" w:rsidP="00041B8A">
      <w:pPr>
        <w:jc w:val="both"/>
      </w:pPr>
      <w:r w:rsidRPr="001259E3">
        <w:t xml:space="preserve">Közjogi tisztségének megjelölése </w:t>
      </w:r>
      <w:r w:rsidRPr="001259E3">
        <w:rPr>
          <w:i/>
        </w:rPr>
        <w:t>(a tisztség beírandó):</w:t>
      </w:r>
    </w:p>
    <w:p w:rsidR="00041B8A" w:rsidRPr="001259E3" w:rsidRDefault="00041B8A" w:rsidP="00041B8A">
      <w:pPr>
        <w:jc w:val="both"/>
      </w:pPr>
      <w:r w:rsidRPr="001259E3">
        <w:t xml:space="preserve"> ……………………………………………………………………………...…………………...</w:t>
      </w: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>, egyenes</w:t>
      </w:r>
      <w:r w:rsidR="006E308A">
        <w:rPr>
          <w:color w:val="000000"/>
        </w:rPr>
        <w:t xml:space="preserve"> </w:t>
      </w:r>
      <w:r w:rsidRPr="001259E3">
        <w:rPr>
          <w:color w:val="000000"/>
        </w:rPr>
        <w:t>ágbeli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  <w:rPr>
          <w:b/>
        </w:rPr>
      </w:pPr>
    </w:p>
    <w:p w:rsidR="00041B8A" w:rsidRPr="001259E3" w:rsidRDefault="00041B8A" w:rsidP="00041B8A">
      <w:pPr>
        <w:ind w:left="360"/>
        <w:jc w:val="both"/>
        <w:rPr>
          <w:b/>
        </w:rPr>
      </w:pPr>
      <w:proofErr w:type="gramStart"/>
      <w:r w:rsidRPr="001259E3">
        <w:rPr>
          <w:b/>
        </w:rPr>
        <w:t>e</w:t>
      </w:r>
      <w:proofErr w:type="gramEnd"/>
      <w:r w:rsidRPr="001259E3">
        <w:rPr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>vezető tisztségviselője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>az alapítvány kezelő szervének, szervezetének tagja, tisztségviselője,</w:t>
      </w:r>
    </w:p>
    <w:p w:rsidR="00041B8A" w:rsidRPr="001259E3" w:rsidRDefault="00041B8A" w:rsidP="00041B8A">
      <w:pPr>
        <w:numPr>
          <w:ilvl w:val="0"/>
          <w:numId w:val="3"/>
        </w:numPr>
        <w:jc w:val="both"/>
        <w:rPr>
          <w:b/>
        </w:rPr>
      </w:pPr>
      <w:r w:rsidRPr="001259E3">
        <w:rPr>
          <w:b/>
        </w:rPr>
        <w:t xml:space="preserve">vagy társadalmi szervezet ügyintéző, vagy képviseleti szervének tagja  </w:t>
      </w:r>
    </w:p>
    <w:p w:rsidR="00041B8A" w:rsidRPr="001259E3" w:rsidRDefault="00041B8A" w:rsidP="00041B8A">
      <w:pPr>
        <w:ind w:left="360"/>
        <w:jc w:val="both"/>
        <w:rPr>
          <w:b/>
        </w:rPr>
      </w:pPr>
      <w:proofErr w:type="gramStart"/>
      <w:r w:rsidRPr="001259E3">
        <w:rPr>
          <w:b/>
        </w:rPr>
        <w:t>a</w:t>
      </w:r>
      <w:proofErr w:type="gramEnd"/>
      <w:r w:rsidRPr="001259E3">
        <w:rPr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041B8A" w:rsidRPr="001259E3" w:rsidRDefault="00041B8A" w:rsidP="00041B8A">
      <w:pPr>
        <w:ind w:left="360"/>
        <w:jc w:val="both"/>
        <w:rPr>
          <w:b/>
          <w:sz w:val="16"/>
          <w:szCs w:val="16"/>
        </w:rPr>
      </w:pPr>
    </w:p>
    <w:p w:rsidR="00041B8A" w:rsidRPr="001259E3" w:rsidRDefault="00041B8A" w:rsidP="00041B8A">
      <w:pPr>
        <w:jc w:val="both"/>
        <w:rPr>
          <w:b/>
        </w:rPr>
      </w:pPr>
      <w:r w:rsidRPr="001259E3">
        <w:rPr>
          <w:b/>
        </w:rPr>
        <w:t>Indokolás:</w:t>
      </w:r>
    </w:p>
    <w:p w:rsidR="00041B8A" w:rsidRPr="001259E3" w:rsidRDefault="00041B8A" w:rsidP="00041B8A">
      <w:pPr>
        <w:jc w:val="both"/>
        <w:rPr>
          <w:i/>
        </w:rPr>
      </w:pPr>
      <w:r w:rsidRPr="001259E3">
        <w:t xml:space="preserve">Az érintettséget megalapozó személy társaságban betöltött pozíciója </w:t>
      </w:r>
      <w:r w:rsidRPr="001259E3">
        <w:rPr>
          <w:i/>
        </w:rPr>
        <w:t>(a pozíció beírandó):</w:t>
      </w:r>
    </w:p>
    <w:p w:rsidR="00041B8A" w:rsidRPr="001259E3" w:rsidRDefault="00041B8A" w:rsidP="00041B8A">
      <w:pPr>
        <w:jc w:val="both"/>
      </w:pPr>
      <w:r w:rsidRPr="001259E3">
        <w:t xml:space="preserve"> ……………………………………………………………………………….………………….</w:t>
      </w:r>
    </w:p>
    <w:p w:rsidR="00041B8A" w:rsidRPr="001259E3" w:rsidRDefault="00041B8A" w:rsidP="00041B8A">
      <w:pPr>
        <w:jc w:val="both"/>
      </w:pPr>
      <w:r w:rsidRPr="001259E3">
        <w:t xml:space="preserve">A szervezet megnevezése, amellyel munkavégzésre irányuló jogviszonyban áll </w:t>
      </w:r>
      <w:r w:rsidRPr="001259E3">
        <w:rPr>
          <w:i/>
        </w:rPr>
        <w:t>(a szervezet neve, székhelye beírandó):</w:t>
      </w:r>
    </w:p>
    <w:p w:rsidR="00041B8A" w:rsidRPr="001259E3" w:rsidRDefault="00041B8A" w:rsidP="00041B8A">
      <w:pPr>
        <w:jc w:val="both"/>
        <w:rPr>
          <w:b/>
        </w:rPr>
      </w:pPr>
      <w:r w:rsidRPr="001259E3">
        <w:t>.…………………………………………………………………………………………………..</w:t>
      </w:r>
    </w:p>
    <w:p w:rsidR="00041B8A" w:rsidRPr="001259E3" w:rsidRDefault="00041B8A" w:rsidP="00041B8A">
      <w:pPr>
        <w:jc w:val="both"/>
      </w:pPr>
      <w:r w:rsidRPr="001259E3">
        <w:t>Közjogi tisztség megjelölése (a</w:t>
      </w:r>
      <w:r w:rsidRPr="001259E3">
        <w:rPr>
          <w:i/>
        </w:rPr>
        <w:t xml:space="preserve"> kívánt rész aláhúzandó):</w:t>
      </w:r>
    </w:p>
    <w:p w:rsidR="00041B8A" w:rsidRPr="001259E3" w:rsidRDefault="00041B8A" w:rsidP="00041B8A">
      <w:pPr>
        <w:jc w:val="both"/>
      </w:pPr>
      <w:proofErr w:type="gramStart"/>
      <w:r w:rsidRPr="001259E3">
        <w:rPr>
          <w:bCs/>
        </w:rPr>
        <w:t>köztársasági</w:t>
      </w:r>
      <w:proofErr w:type="gramEnd"/>
      <w:r w:rsidRPr="001259E3">
        <w:rPr>
          <w:bCs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keepNext/>
        <w:keepLines/>
        <w:jc w:val="both"/>
      </w:pPr>
      <w:r w:rsidRPr="001259E3">
        <w:lastRenderedPageBreak/>
        <w:t xml:space="preserve">A közeli hozzátartozói kapcsolat megjelölése </w:t>
      </w:r>
      <w:r w:rsidRPr="001259E3">
        <w:rPr>
          <w:i/>
        </w:rPr>
        <w:t>(a kívánt rész aláhúzandó):</w:t>
      </w:r>
    </w:p>
    <w:p w:rsidR="00041B8A" w:rsidRPr="001259E3" w:rsidRDefault="00041B8A" w:rsidP="00041B8A">
      <w:pPr>
        <w:ind w:right="150"/>
        <w:jc w:val="both"/>
        <w:rPr>
          <w:color w:val="000000"/>
        </w:rPr>
      </w:pPr>
      <w:proofErr w:type="gramStart"/>
      <w:r w:rsidRPr="001259E3">
        <w:rPr>
          <w:color w:val="000000"/>
        </w:rPr>
        <w:t>házastárs</w:t>
      </w:r>
      <w:proofErr w:type="gramEnd"/>
      <w:r w:rsidRPr="001259E3">
        <w:rPr>
          <w:color w:val="000000"/>
        </w:rPr>
        <w:t xml:space="preserve">, </w:t>
      </w:r>
      <w:proofErr w:type="spellStart"/>
      <w:r w:rsidRPr="001259E3">
        <w:rPr>
          <w:color w:val="000000"/>
        </w:rPr>
        <w:t>egyeneságbeli</w:t>
      </w:r>
      <w:proofErr w:type="spellEnd"/>
      <w:r w:rsidRPr="001259E3">
        <w:rPr>
          <w:color w:val="000000"/>
        </w:rPr>
        <w:t xml:space="preserve"> rokon, örökbefogadott, mostoha- és neveltgyermek, örökbefogadó-, mostoha- és nevelőszülő, testvér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</w:p>
    <w:p w:rsidR="00041B8A" w:rsidRPr="001259E3" w:rsidRDefault="00041B8A" w:rsidP="00041B8A">
      <w:pPr>
        <w:jc w:val="both"/>
      </w:pPr>
      <w:r w:rsidRPr="001259E3">
        <w:t>Kelt:</w:t>
      </w:r>
    </w:p>
    <w:p w:rsidR="00041B8A" w:rsidRPr="001259E3" w:rsidRDefault="00041B8A" w:rsidP="00041B8A">
      <w:pPr>
        <w:jc w:val="right"/>
      </w:pPr>
    </w:p>
    <w:p w:rsidR="00041B8A" w:rsidRPr="001259E3" w:rsidRDefault="00041B8A" w:rsidP="00041B8A">
      <w:pPr>
        <w:jc w:val="right"/>
      </w:pPr>
    </w:p>
    <w:p w:rsidR="00041B8A" w:rsidRPr="001259E3" w:rsidRDefault="00041B8A" w:rsidP="00041B8A">
      <w:pPr>
        <w:jc w:val="right"/>
        <w:rPr>
          <w:b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right"/>
        <w:rPr>
          <w:color w:val="000000"/>
        </w:rPr>
      </w:pPr>
      <w:r w:rsidRPr="001259E3">
        <w:rPr>
          <w:color w:val="000000"/>
        </w:rPr>
        <w:t>……………………………….</w:t>
      </w:r>
    </w:p>
    <w:p w:rsidR="00041B8A" w:rsidRPr="001259E3" w:rsidRDefault="00041B8A" w:rsidP="00041B8A">
      <w:pPr>
        <w:jc w:val="right"/>
        <w:rPr>
          <w:color w:val="000000"/>
        </w:rPr>
      </w:pPr>
      <w:proofErr w:type="gramStart"/>
      <w:r w:rsidRPr="001259E3">
        <w:rPr>
          <w:color w:val="000000"/>
        </w:rPr>
        <w:t>kérelmező</w:t>
      </w:r>
      <w:proofErr w:type="gramEnd"/>
      <w:r w:rsidRPr="001259E3">
        <w:rPr>
          <w:color w:val="000000"/>
        </w:rPr>
        <w:t xml:space="preserve"> / képviselő aláírása</w:t>
      </w:r>
    </w:p>
    <w:p w:rsidR="00041B8A" w:rsidRPr="001259E3" w:rsidRDefault="00041B8A" w:rsidP="00041B8A">
      <w:pPr>
        <w:autoSpaceDE w:val="0"/>
        <w:autoSpaceDN w:val="0"/>
        <w:adjustRightInd w:val="0"/>
        <w:jc w:val="center"/>
        <w:rPr>
          <w:b/>
        </w:rPr>
      </w:pPr>
      <w:r w:rsidRPr="001259E3">
        <w:br w:type="page"/>
      </w:r>
      <w:bookmarkStart w:id="2" w:name="_Hlk351555277"/>
      <w:r w:rsidRPr="001259E3">
        <w:rPr>
          <w:b/>
        </w:rPr>
        <w:lastRenderedPageBreak/>
        <w:t xml:space="preserve">ÚTMUTATÓ </w:t>
      </w:r>
      <w:bookmarkEnd w:id="2"/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center"/>
      </w:pPr>
      <w:proofErr w:type="gramStart"/>
      <w:r w:rsidRPr="001259E3">
        <w:t>a</w:t>
      </w:r>
      <w:proofErr w:type="gramEnd"/>
      <w:r w:rsidRPr="001259E3">
        <w:t xml:space="preserve"> közpénzekből nyújtott támogatások átláthatóságáról szóló 2007.évi CLXXXI. törvény 6. § (1) bekezdésében leírt összeférhetetlenség fogalmáról, amely alapján egyes szervezetek és személyek nem indulhatnak igénylőként és nem részesülhetnek támogatásban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rPr>
          <w:b/>
          <w:bCs/>
        </w:rPr>
        <w:t>Összeférhetetlenség</w:t>
      </w:r>
      <w:r w:rsidRPr="001259E3">
        <w:t xml:space="preserve">: a közpénzekből nyújtott támogatások átláthatóságáról szóló 2007. évi CLXXXI. törvény 6. § (1) bekezdés szerint összeférhetetlenség azzal szemben áll fenn, 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proofErr w:type="gramStart"/>
      <w:r w:rsidRPr="001259E3">
        <w:t>a</w:t>
      </w:r>
      <w:proofErr w:type="gramEnd"/>
      <w:r w:rsidRPr="001259E3">
        <w:t>)</w:t>
      </w:r>
      <w:r w:rsidRPr="001259E3">
        <w:tab/>
        <w:t>aki a pályázati eljárásban döntés-előkészítőként közreműködő vagy döntéshozó.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numPr>
          <w:ilvl w:val="0"/>
          <w:numId w:val="4"/>
        </w:numPr>
        <w:autoSpaceDE w:val="0"/>
        <w:autoSpaceDN w:val="0"/>
        <w:adjustRightInd w:val="0"/>
        <w:ind w:hanging="885"/>
      </w:pPr>
      <w:r w:rsidRPr="001259E3">
        <w:t>döntés előkészítésben közreműködőnek minősül az a természetes személy, aki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munkaviszony jellegű jogviszonyban vagy polgári jogi jogviszony alapján részt vesz a kiírás vagy a támogatási döntés előkészítésében,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támogatási döntés meghozatalára irányuló eljárásban javaslattételi, véleményezési joggal rendelkezik, vagy ilyen joggal rendelkező testület tagja;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  <w:ind w:firstLine="180"/>
        <w:jc w:val="both"/>
      </w:pPr>
      <w:proofErr w:type="gramStart"/>
      <w:r w:rsidRPr="001259E3">
        <w:t>ab</w:t>
      </w:r>
      <w:proofErr w:type="gramEnd"/>
      <w:r w:rsidRPr="001259E3">
        <w:t>)</w:t>
      </w:r>
      <w:r w:rsidRPr="001259E3">
        <w:tab/>
        <w:t xml:space="preserve"> Döntéshozónak minősül: az a természetes személy, aki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t>- feladat- és hatásköre alapján a támogatási döntés meghozatalára jogosult, vagy az erre jogosult szerv vezetője vagy testület tagja,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t>- 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b)</w:t>
      </w:r>
      <w:r w:rsidRPr="001259E3">
        <w:tab/>
        <w:t>Kizárt közjogi tisztségviselő,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rPr>
          <w:i/>
          <w:iCs/>
        </w:rPr>
        <w:t>- kizárt közjogi tisztségviselőnek minősül</w:t>
      </w:r>
      <w:r w:rsidRPr="001259E3">
        <w:t>: a Kormány tagja, a kormánybiztos, az államtitkár, a helyettes államtitkár, a regionális fejlesztési tanács elnöke, a fejlesztéspolitikai ügyekben feladatkörrel rendelkező központi hivatal vezetője, a regionális fejlesztési tanács által törvény előírása alapján létrehozott társaság vezető tisztségviselő, felügyelő bizottsága tagjai, illetve az Ágazati Operatív Programok Közreműködő szervezetei vezető tisztségviselői és ellenőrző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szervének</w:t>
      </w:r>
      <w:proofErr w:type="gramEnd"/>
      <w:r w:rsidRPr="001259E3">
        <w:t xml:space="preserve"> tagjai;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c)</w:t>
      </w:r>
      <w:r w:rsidRPr="001259E3">
        <w:tab/>
        <w:t>az a)</w:t>
      </w:r>
      <w:proofErr w:type="spellStart"/>
      <w:r w:rsidRPr="001259E3">
        <w:t>-b</w:t>
      </w:r>
      <w:proofErr w:type="spellEnd"/>
      <w:r w:rsidRPr="001259E3">
        <w:t>) pont alá tartozó személy közeli hozzátartozója (közeli hozzátartozó: a Polgári Törvénykönyvről szóló</w:t>
      </w:r>
      <w:r w:rsidR="007C686A">
        <w:t xml:space="preserve"> 2013</w:t>
      </w:r>
      <w:r w:rsidRPr="001259E3">
        <w:t>. évi V. törvény (a továbbiakban: Ptk.) által meghatározott közeli hozzátartozó)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d)</w:t>
      </w:r>
      <w:r w:rsidRPr="001259E3">
        <w:tab/>
        <w:t>az a)</w:t>
      </w:r>
      <w:proofErr w:type="spellStart"/>
      <w:r w:rsidRPr="001259E3">
        <w:t>-c</w:t>
      </w:r>
      <w:proofErr w:type="spellEnd"/>
      <w:r w:rsidRPr="001259E3">
        <w:t>) pontban megjelölt személy tulajdonában álló gazdasági társaság,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rPr>
          <w:i/>
          <w:iCs/>
        </w:rPr>
        <w:t>valamely</w:t>
      </w:r>
      <w:proofErr w:type="gramEnd"/>
      <w:r w:rsidRPr="001259E3">
        <w:rPr>
          <w:i/>
          <w:iCs/>
        </w:rPr>
        <w:t xml:space="preserve"> személy tulajdonában álló gazdasági társaságnak minősül</w:t>
      </w:r>
      <w:r w:rsidRPr="001259E3">
        <w:t>: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r w:rsidRPr="001259E3">
        <w:t>da) a legalább 5%-os tulajdonában álló nyilvánosan működő részvénytársaság,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proofErr w:type="gramStart"/>
      <w:r w:rsidRPr="001259E3">
        <w:t>db</w:t>
      </w:r>
      <w:proofErr w:type="gramEnd"/>
      <w:r w:rsidRPr="001259E3">
        <w:t>) a bármilyen arányban tulajdonában álló gazdasági társaság (ide nem értve a nyilvánosan működő részvénytársaságot),</w:t>
      </w:r>
    </w:p>
    <w:p w:rsidR="00041B8A" w:rsidRPr="001259E3" w:rsidRDefault="00041B8A" w:rsidP="00041B8A">
      <w:pPr>
        <w:autoSpaceDE w:val="0"/>
        <w:autoSpaceDN w:val="0"/>
        <w:adjustRightInd w:val="0"/>
        <w:spacing w:before="40"/>
        <w:ind w:firstLine="181"/>
      </w:pPr>
      <w:proofErr w:type="spellStart"/>
      <w:r w:rsidRPr="001259E3">
        <w:t>dc</w:t>
      </w:r>
      <w:proofErr w:type="spellEnd"/>
      <w:r w:rsidRPr="001259E3">
        <w:t>) a tulajdonában álló b) pont szerinti társaság:</w:t>
      </w:r>
    </w:p>
    <w:p w:rsidR="00041B8A" w:rsidRPr="001259E3" w:rsidRDefault="00041B8A" w:rsidP="00041B8A">
      <w:pPr>
        <w:autoSpaceDE w:val="0"/>
        <w:autoSpaceDN w:val="0"/>
        <w:adjustRightInd w:val="0"/>
        <w:ind w:left="1068"/>
      </w:pPr>
      <w:r w:rsidRPr="001259E3">
        <w:t>- legalább 5%-os tulajdonában álló nyilvánosan működő részvénytársaság,</w:t>
      </w:r>
    </w:p>
    <w:p w:rsidR="00041B8A" w:rsidRPr="001259E3" w:rsidRDefault="00041B8A" w:rsidP="00041B8A">
      <w:pPr>
        <w:autoSpaceDE w:val="0"/>
        <w:autoSpaceDN w:val="0"/>
        <w:adjustRightInd w:val="0"/>
        <w:ind w:left="1260" w:hanging="180"/>
      </w:pPr>
      <w:r w:rsidRPr="001259E3">
        <w:t>- bármilyen arányú tulajdonában álló gazdasági társaság (ide nem értve a nyilvánosan működő részvénytársaságot).</w:t>
      </w:r>
    </w:p>
    <w:p w:rsidR="00041B8A" w:rsidRPr="001259E3" w:rsidRDefault="00041B8A" w:rsidP="00041B8A">
      <w:pPr>
        <w:keepLines/>
        <w:autoSpaceDE w:val="0"/>
        <w:autoSpaceDN w:val="0"/>
        <w:adjustRightInd w:val="0"/>
        <w:jc w:val="both"/>
      </w:pPr>
      <w:proofErr w:type="gramStart"/>
      <w:r w:rsidRPr="001259E3">
        <w:lastRenderedPageBreak/>
        <w:t>e</w:t>
      </w:r>
      <w:proofErr w:type="gramEnd"/>
      <w:r w:rsidRPr="001259E3">
        <w:t>)</w:t>
      </w:r>
      <w:r w:rsidRPr="001259E3">
        <w:tab/>
        <w:t xml:space="preserve"> olyan gazdasági társaság, alapítvány, társadalmi szervezet, egyház vagy szakszervezet, illetve ezek önálló jogi személyiséggel rendelkező olyan szervezeti egysége, amelyben az a)</w:t>
      </w:r>
      <w:proofErr w:type="spellStart"/>
      <w:r w:rsidRPr="001259E3">
        <w:t>-c</w:t>
      </w:r>
      <w:proofErr w:type="spellEnd"/>
      <w:r w:rsidRPr="001259E3">
        <w:t>) pont alá tartozó személy vezető tisztségviselő, az alapítvány kezelő szervének, szervezetének tagja, tisztségviselője, a társadalmi szervezet, az egyház vagy a szakszervezet ügyintéző vagy képviseleti szervének tagja.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rPr>
          <w:i/>
          <w:iCs/>
        </w:rPr>
        <w:t>(Vezet</w:t>
      </w:r>
      <w:r w:rsidRPr="001259E3">
        <w:rPr>
          <w:rFonts w:eastAsia="Arial,Italic"/>
          <w:i/>
          <w:iCs/>
        </w:rPr>
        <w:t xml:space="preserve">ő </w:t>
      </w:r>
      <w:r w:rsidRPr="001259E3">
        <w:rPr>
          <w:i/>
          <w:iCs/>
        </w:rPr>
        <w:t>tisztségvisel</w:t>
      </w:r>
      <w:r w:rsidRPr="001259E3">
        <w:rPr>
          <w:rFonts w:eastAsia="Arial,Italic"/>
          <w:i/>
          <w:iCs/>
        </w:rPr>
        <w:t>ő</w:t>
      </w:r>
      <w:r w:rsidRPr="001259E3">
        <w:t>: a gazdasági társaságokról szóló törvény által meghatározott vezető tisztségviselő.)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f</w:t>
      </w:r>
      <w:proofErr w:type="gramEnd"/>
      <w:r w:rsidRPr="001259E3">
        <w:t xml:space="preserve">) </w:t>
      </w:r>
      <w:r w:rsidRPr="001259E3">
        <w:tab/>
        <w:t>az a társadalmi szervezet, egyház vagy szakszervezet, illetve ezek önálló jogi személyiséggel rendelkező azon szervezeti egysége,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amely a kiírását megelőző öt évben együttműködési megállapodást kötött, vagy tartott fenn Magyarországon bejegyzett párttal (a továbbiakban: párt),</w:t>
      </w: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>- amely a kiírását megelőző öt évben párttal közös jelöltet állított, országgyűlési, európai parlamenti vagy helyi önkormányzati választáson,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g</w:t>
      </w:r>
      <w:proofErr w:type="gramEnd"/>
      <w:r w:rsidRPr="001259E3">
        <w:t xml:space="preserve">) akinek a részvételből való kizártságának tényét a </w:t>
      </w:r>
      <w:proofErr w:type="spellStart"/>
      <w:r w:rsidRPr="001259E3">
        <w:t>Knytv</w:t>
      </w:r>
      <w:proofErr w:type="spellEnd"/>
      <w:r w:rsidRPr="001259E3">
        <w:t xml:space="preserve">. 13. § </w:t>
      </w:r>
      <w:proofErr w:type="gramStart"/>
      <w:r w:rsidRPr="001259E3">
        <w:t>alapján</w:t>
      </w:r>
      <w:proofErr w:type="gramEnd"/>
      <w:r w:rsidRPr="001259E3">
        <w:t xml:space="preserve"> a honlapon</w:t>
      </w:r>
    </w:p>
    <w:p w:rsidR="00041B8A" w:rsidRPr="001259E3" w:rsidRDefault="00041B8A" w:rsidP="00041B8A">
      <w:pPr>
        <w:autoSpaceDE w:val="0"/>
        <w:autoSpaceDN w:val="0"/>
        <w:adjustRightInd w:val="0"/>
      </w:pPr>
      <w:proofErr w:type="gramStart"/>
      <w:r w:rsidRPr="001259E3">
        <w:t>közzétették</w:t>
      </w:r>
      <w:proofErr w:type="gramEnd"/>
      <w:r w:rsidRPr="001259E3">
        <w:t>.</w:t>
      </w: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</w:p>
    <w:p w:rsidR="00041B8A" w:rsidRPr="001259E3" w:rsidRDefault="00041B8A" w:rsidP="00041B8A">
      <w:pPr>
        <w:autoSpaceDE w:val="0"/>
        <w:autoSpaceDN w:val="0"/>
        <w:adjustRightInd w:val="0"/>
      </w:pPr>
      <w:r w:rsidRPr="001259E3">
        <w:t xml:space="preserve">Ugyanez a jogszabály 8. § (1) bekezdése rendelkezik az </w:t>
      </w:r>
      <w:r w:rsidRPr="001259E3">
        <w:rPr>
          <w:b/>
        </w:rPr>
        <w:t>érintettség fogalmáról</w:t>
      </w:r>
      <w:r w:rsidRPr="001259E3">
        <w:t>, amely az alábbiakat tartalmazza:</w:t>
      </w:r>
    </w:p>
    <w:p w:rsidR="00041B8A" w:rsidRPr="001259E3" w:rsidRDefault="00041B8A" w:rsidP="00041B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041B8A" w:rsidRPr="001259E3" w:rsidRDefault="00041B8A" w:rsidP="00041B8A">
      <w:pPr>
        <w:autoSpaceDE w:val="0"/>
        <w:autoSpaceDN w:val="0"/>
        <w:adjustRightInd w:val="0"/>
        <w:rPr>
          <w:color w:val="000000"/>
        </w:rPr>
      </w:pPr>
      <w:r w:rsidRPr="001259E3">
        <w:rPr>
          <w:bCs/>
          <w:color w:val="000000"/>
        </w:rPr>
        <w:t>Érintettség</w:t>
      </w:r>
      <w:r w:rsidRPr="001259E3">
        <w:rPr>
          <w:color w:val="000000"/>
        </w:rPr>
        <w:t>: a közpénzekből nyújtott támogatások átláthatóságáról szóló 2007. évi CLXXXI. törvény 8.§ (1) bekezdése szerint érintettség azzal szemben áll fenn,</w:t>
      </w:r>
    </w:p>
    <w:p w:rsidR="00041B8A" w:rsidRPr="001259E3" w:rsidRDefault="00041B8A" w:rsidP="00041B8A">
      <w:pPr>
        <w:autoSpaceDE w:val="0"/>
        <w:autoSpaceDN w:val="0"/>
        <w:adjustRightInd w:val="0"/>
        <w:rPr>
          <w:color w:val="000000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59E3">
        <w:rPr>
          <w:color w:val="000000"/>
        </w:rPr>
        <w:t>a</w:t>
      </w:r>
      <w:proofErr w:type="gramEnd"/>
      <w:r w:rsidRPr="001259E3">
        <w:rPr>
          <w:color w:val="000000"/>
        </w:rPr>
        <w:t>) aki az eljárásban döntés-előkészítőként közreműködő, vagy döntést hozó szervnél munkavégzésre irányuló jogviszonyban áll,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b) aki nem kizárt közjogi tisztségviselő,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c) aki az a)</w:t>
      </w:r>
      <w:proofErr w:type="spellStart"/>
      <w:r w:rsidRPr="001259E3">
        <w:rPr>
          <w:color w:val="000000"/>
        </w:rPr>
        <w:t>-b</w:t>
      </w:r>
      <w:proofErr w:type="spellEnd"/>
      <w:r w:rsidRPr="001259E3">
        <w:rPr>
          <w:color w:val="000000"/>
        </w:rPr>
        <w:t>) pont alá tartozó személy közeli hozzátartozója,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r w:rsidRPr="001259E3">
        <w:rPr>
          <w:color w:val="000000"/>
        </w:rPr>
        <w:t>d) aki az a)</w:t>
      </w:r>
      <w:proofErr w:type="spellStart"/>
      <w:r w:rsidRPr="001259E3">
        <w:rPr>
          <w:color w:val="000000"/>
        </w:rPr>
        <w:t>-c</w:t>
      </w:r>
      <w:proofErr w:type="spellEnd"/>
      <w:r w:rsidRPr="001259E3">
        <w:rPr>
          <w:color w:val="000000"/>
        </w:rPr>
        <w:t>) pontban megjelölt személy tulajdonában álló gazdasági társaság,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259E3">
        <w:rPr>
          <w:color w:val="000000"/>
        </w:rPr>
        <w:t>e</w:t>
      </w:r>
      <w:proofErr w:type="gramEnd"/>
      <w:r w:rsidRPr="001259E3">
        <w:rPr>
          <w:color w:val="000000"/>
        </w:rPr>
        <w:t>) amely olyan gazdasági társaság, alapítvány, társadalmi szervezet, egyház vagy szakszervezet, amelyben az a)</w:t>
      </w:r>
      <w:proofErr w:type="spellStart"/>
      <w:r w:rsidRPr="001259E3">
        <w:rPr>
          <w:color w:val="000000"/>
        </w:rPr>
        <w:t>-c</w:t>
      </w:r>
      <w:proofErr w:type="spellEnd"/>
      <w:r w:rsidRPr="001259E3">
        <w:rPr>
          <w:color w:val="000000"/>
        </w:rPr>
        <w:t>) pont alá tartozó személy vezető tisztségviselő, az alapítvány kezelő szervének, szervezetének tagja, tisztségviselője vagy a társadalmi szervezet ügyintéző vagy képviseleti szervének tagja.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00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FF"/>
        </w:rPr>
      </w:pPr>
      <w:r w:rsidRPr="001259E3">
        <w:rPr>
          <w:color w:val="000000"/>
        </w:rPr>
        <w:t>Az érintettség közzétételét az igénylőnek a pályázatot befogadó szervnél (Budapest II. Kerületi Ön</w:t>
      </w:r>
      <w:r w:rsidR="006E308A">
        <w:rPr>
          <w:color w:val="000000"/>
        </w:rPr>
        <w:t>kormányzat</w:t>
      </w:r>
      <w:r w:rsidRPr="001259E3">
        <w:rPr>
          <w:color w:val="000000"/>
        </w:rPr>
        <w:t xml:space="preserve">) kell kezdeményeznie a kitöltött közzétételi kérelem megküldésével. A közzétételi kérelem letölthető </w:t>
      </w:r>
      <w:hyperlink r:id="rId5" w:history="1">
        <w:r w:rsidR="00C02C3C" w:rsidRPr="00B9740D">
          <w:rPr>
            <w:rStyle w:val="Hiperhivatkozs"/>
            <w:b/>
            <w:bCs/>
          </w:rPr>
          <w:t>https://masodikkerulet.hu/palyazatok</w:t>
        </w:r>
      </w:hyperlink>
      <w:bookmarkStart w:id="3" w:name="_GoBack"/>
      <w:bookmarkEnd w:id="3"/>
      <w:r w:rsidRPr="001259E3">
        <w:t xml:space="preserve"> honlapról.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  <w:rPr>
          <w:color w:val="0000FF"/>
        </w:rPr>
      </w:pPr>
    </w:p>
    <w:p w:rsidR="00041B8A" w:rsidRPr="001259E3" w:rsidRDefault="00041B8A" w:rsidP="00041B8A">
      <w:pPr>
        <w:autoSpaceDE w:val="0"/>
        <w:autoSpaceDN w:val="0"/>
        <w:adjustRightInd w:val="0"/>
        <w:jc w:val="both"/>
      </w:pPr>
      <w:r w:rsidRPr="001259E3">
        <w:rPr>
          <w:color w:val="000000"/>
        </w:rPr>
        <w:t xml:space="preserve">Ha az érintettséget megalapozó körülmény az igény benyújtása után, de a támogatási döntés előtt következik be, a támogatott köteles </w:t>
      </w:r>
      <w:r w:rsidR="00F16A29" w:rsidRPr="00D02DC8">
        <w:rPr>
          <w:color w:val="000000"/>
        </w:rPr>
        <w:t>8</w:t>
      </w:r>
      <w:r w:rsidRPr="00D02DC8">
        <w:rPr>
          <w:color w:val="000000"/>
        </w:rPr>
        <w:t xml:space="preserve"> munkanapon</w:t>
      </w:r>
      <w:r w:rsidRPr="001259E3">
        <w:rPr>
          <w:color w:val="000000"/>
        </w:rPr>
        <w:t xml:space="preserve"> belül kezdeményezni e körülménynek a honlapon történő közzétételét. Ha az igénylő a közzétételt határidőben nem kezdeményezte, támogatásban nem részesülhet.</w:t>
      </w:r>
    </w:p>
    <w:p w:rsidR="00041B8A" w:rsidRPr="001259E3" w:rsidRDefault="00041B8A" w:rsidP="00041B8A">
      <w:pPr>
        <w:autoSpaceDE w:val="0"/>
        <w:autoSpaceDN w:val="0"/>
        <w:adjustRightInd w:val="0"/>
        <w:jc w:val="both"/>
      </w:pPr>
    </w:p>
    <w:p w:rsidR="00041B8A" w:rsidRPr="001259E3" w:rsidRDefault="00041B8A" w:rsidP="00041B8A">
      <w:pPr>
        <w:spacing w:after="120"/>
      </w:pPr>
      <w:r w:rsidRPr="001259E3">
        <w:t>Érintettség esetén ne felejtse el a honlapról letölteni a közzétételi kérelmet és a kérelméhez csatolni.</w:t>
      </w:r>
    </w:p>
    <w:p w:rsidR="00041B8A" w:rsidRPr="001259E3" w:rsidRDefault="00041B8A" w:rsidP="00041B8A">
      <w:pPr>
        <w:jc w:val="center"/>
        <w:rPr>
          <w:b/>
        </w:rPr>
      </w:pPr>
    </w:p>
    <w:p w:rsidR="00F21D05" w:rsidRDefault="00F21D05" w:rsidP="00F21D05">
      <w:pPr>
        <w:spacing w:after="120"/>
      </w:pPr>
    </w:p>
    <w:p w:rsidR="00F21D05" w:rsidRPr="00F21D05" w:rsidRDefault="00F21D05" w:rsidP="00F21D05">
      <w:pPr>
        <w:rPr>
          <w:color w:val="000000"/>
        </w:rPr>
      </w:pPr>
    </w:p>
    <w:sectPr w:rsidR="00F21D05" w:rsidRPr="00F2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DC07ECA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5"/>
    <w:rsid w:val="00041B8A"/>
    <w:rsid w:val="001C0D6E"/>
    <w:rsid w:val="00233DE5"/>
    <w:rsid w:val="002B629D"/>
    <w:rsid w:val="00396C2F"/>
    <w:rsid w:val="003D545E"/>
    <w:rsid w:val="004123A6"/>
    <w:rsid w:val="00463601"/>
    <w:rsid w:val="00513887"/>
    <w:rsid w:val="005242BC"/>
    <w:rsid w:val="005E5CC0"/>
    <w:rsid w:val="0060334D"/>
    <w:rsid w:val="006732B5"/>
    <w:rsid w:val="006E308A"/>
    <w:rsid w:val="007C686A"/>
    <w:rsid w:val="007C7AE9"/>
    <w:rsid w:val="0098505A"/>
    <w:rsid w:val="00AA4438"/>
    <w:rsid w:val="00B0330A"/>
    <w:rsid w:val="00C02C3C"/>
    <w:rsid w:val="00C612FC"/>
    <w:rsid w:val="00CB2C1E"/>
    <w:rsid w:val="00D02DC8"/>
    <w:rsid w:val="00D47E7C"/>
    <w:rsid w:val="00D57E87"/>
    <w:rsid w:val="00D9086D"/>
    <w:rsid w:val="00E42F1D"/>
    <w:rsid w:val="00E55325"/>
    <w:rsid w:val="00F16A29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518-1859-48AF-BD7C-44C79A9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05"/>
    <w:rPr>
      <w:sz w:val="24"/>
      <w:szCs w:val="24"/>
    </w:rPr>
  </w:style>
  <w:style w:type="paragraph" w:styleId="Cmsor1">
    <w:name w:val="heading 1"/>
    <w:basedOn w:val="Norml"/>
    <w:next w:val="Norml"/>
    <w:qFormat/>
    <w:rsid w:val="00F21D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F21D05"/>
    <w:pPr>
      <w:keepNext/>
      <w:numPr>
        <w:ilvl w:val="2"/>
        <w:numId w:val="1"/>
      </w:numPr>
      <w:spacing w:before="240" w:after="60" w:line="276" w:lineRule="auto"/>
      <w:jc w:val="center"/>
      <w:outlineLvl w:val="2"/>
    </w:pPr>
    <w:rPr>
      <w:rFonts w:eastAsia="Calibri" w:cs="Arial"/>
      <w:b/>
      <w:bCs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1D05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rsid w:val="00F21D05"/>
    <w:rPr>
      <w:color w:val="0000FF"/>
      <w:u w:val="single"/>
    </w:rPr>
  </w:style>
  <w:style w:type="paragraph" w:styleId="Buborkszveg">
    <w:name w:val="Balloon Text"/>
    <w:basedOn w:val="Norml"/>
    <w:semiHidden/>
    <w:rsid w:val="00E4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palyaz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Budapest II. Kerületi Önkormányzat</Company>
  <LinksUpToDate>false</LinksUpToDate>
  <CharactersWithSpaces>12740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http://www.masodikkerulet.hu/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Kléh Gabriella</dc:creator>
  <cp:keywords/>
  <cp:lastModifiedBy>Németh Ágnes</cp:lastModifiedBy>
  <cp:revision>4</cp:revision>
  <cp:lastPrinted>2015-03-06T07:32:00Z</cp:lastPrinted>
  <dcterms:created xsi:type="dcterms:W3CDTF">2020-06-04T08:37:00Z</dcterms:created>
  <dcterms:modified xsi:type="dcterms:W3CDTF">2020-06-04T08:39:00Z</dcterms:modified>
</cp:coreProperties>
</file>