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7E389012" w14:textId="7A3CBB71" w:rsidR="00DF3965" w:rsidRPr="00283B76" w:rsidRDefault="00DF3965">
      <w:pPr>
        <w:jc w:val="center"/>
        <w:rPr>
          <w:rFonts w:ascii="Arial" w:hAnsi="Arial" w:cs="Arial"/>
          <w:b/>
          <w:bCs/>
        </w:rPr>
      </w:pPr>
      <w:r w:rsidRPr="00283B76">
        <w:rPr>
          <w:rFonts w:ascii="Arial" w:hAnsi="Arial" w:cs="Arial"/>
          <w:b/>
          <w:bCs/>
        </w:rPr>
        <w:t xml:space="preserve">Önkormányzata az </w:t>
      </w:r>
      <w:r w:rsidR="00607499">
        <w:rPr>
          <w:rFonts w:ascii="Arial" w:hAnsi="Arial" w:cs="Arial"/>
          <w:b/>
          <w:bCs/>
        </w:rPr>
        <w:t>Innovációs és Technológiai</w:t>
      </w:r>
      <w:r w:rsidRPr="00283B76">
        <w:rPr>
          <w:rFonts w:ascii="Arial" w:hAnsi="Arial" w:cs="Arial"/>
          <w:b/>
          <w:bCs/>
        </w:rPr>
        <w:t xml:space="preserve"> Minisztérium</w:t>
      </w:r>
      <w:r w:rsidR="00607499">
        <w:rPr>
          <w:rFonts w:ascii="Arial" w:hAnsi="Arial" w:cs="Arial"/>
          <w:b/>
          <w:bCs/>
        </w:rPr>
        <w:t>m</w:t>
      </w:r>
      <w:r w:rsidRPr="00283B76">
        <w:rPr>
          <w:rFonts w:ascii="Arial" w:hAnsi="Arial" w:cs="Arial"/>
          <w:b/>
          <w:bCs/>
        </w:rPr>
        <w:t xml:space="preserve">al </w:t>
      </w:r>
      <w:r w:rsidR="00827289">
        <w:rPr>
          <w:rFonts w:ascii="Arial" w:hAnsi="Arial" w:cs="Arial"/>
          <w:b/>
          <w:bCs/>
        </w:rPr>
        <w:t>e</w:t>
      </w:r>
      <w:r w:rsidRPr="00283B76">
        <w:rPr>
          <w:rFonts w:ascii="Arial" w:hAnsi="Arial" w:cs="Arial"/>
          <w:b/>
          <w:bCs/>
        </w:rPr>
        <w:t>gyüttműködve, az 51/2007. (III.</w:t>
      </w:r>
      <w:r w:rsidR="00F035A2">
        <w:rPr>
          <w:rFonts w:ascii="Arial" w:hAnsi="Arial" w:cs="Arial"/>
          <w:b/>
          <w:bCs/>
        </w:rPr>
        <w:t xml:space="preserve"> </w:t>
      </w:r>
      <w:r w:rsidRPr="00283B76">
        <w:rPr>
          <w:rFonts w:ascii="Arial" w:hAnsi="Arial" w:cs="Arial"/>
          <w:b/>
          <w:bCs/>
        </w:rPr>
        <w:t>26</w:t>
      </w:r>
      <w:r w:rsidR="00135078">
        <w:rPr>
          <w:rFonts w:ascii="Arial" w:hAnsi="Arial" w:cs="Arial"/>
          <w:b/>
          <w:bCs/>
        </w:rPr>
        <w:t>.</w:t>
      </w:r>
      <w:r w:rsidRPr="00283B76">
        <w:rPr>
          <w:rFonts w:ascii="Arial" w:hAnsi="Arial" w:cs="Arial"/>
          <w:b/>
          <w:bCs/>
        </w:rPr>
        <w:t xml:space="preserve">) Kormányrendelet alapján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Bursa Hungarica Felsőoktatási Önkormányzati Ösztöndíjpályázatot</w:t>
      </w:r>
    </w:p>
    <w:p w14:paraId="260C23D5" w14:textId="48E63D57" w:rsidR="002A1730" w:rsidRDefault="00DF3965" w:rsidP="0050488D">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r w:rsidR="00827289">
        <w:rPr>
          <w:rFonts w:ascii="Arial" w:hAnsi="Arial" w:cs="Arial"/>
          <w:b/>
          <w:bCs/>
        </w:rPr>
        <w:t xml:space="preserve"> </w:t>
      </w:r>
      <w:r w:rsidR="0050488D">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827289">
      <w:pPr>
        <w:pStyle w:val="Listaszerbekezds"/>
        <w:numPr>
          <w:ilvl w:val="0"/>
          <w:numId w:val="15"/>
        </w:numPr>
        <w:ind w:left="426"/>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827289">
      <w:pPr>
        <w:pStyle w:val="Listaszerbekezds"/>
        <w:numPr>
          <w:ilvl w:val="0"/>
          <w:numId w:val="15"/>
        </w:numPr>
        <w:ind w:left="426"/>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827289">
      <w:pPr>
        <w:pStyle w:val="Listaszerbekezds"/>
        <w:numPr>
          <w:ilvl w:val="0"/>
          <w:numId w:val="15"/>
        </w:numPr>
        <w:ind w:left="426"/>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827289">
      <w:pPr>
        <w:pStyle w:val="Listaszerbekezds"/>
        <w:numPr>
          <w:ilvl w:val="0"/>
          <w:numId w:val="15"/>
        </w:numPr>
        <w:ind w:left="426"/>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827289">
      <w:pPr>
        <w:pStyle w:val="Listaszerbekezds"/>
        <w:numPr>
          <w:ilvl w:val="0"/>
          <w:numId w:val="15"/>
        </w:numPr>
        <w:ind w:left="426"/>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827289">
      <w:pPr>
        <w:pStyle w:val="Listaszerbekezds"/>
        <w:numPr>
          <w:ilvl w:val="0"/>
          <w:numId w:val="15"/>
        </w:numPr>
        <w:autoSpaceDE w:val="0"/>
        <w:autoSpaceDN w:val="0"/>
        <w:spacing w:line="276" w:lineRule="auto"/>
        <w:ind w:left="426"/>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827289">
      <w:pPr>
        <w:pStyle w:val="Listaszerbekezds"/>
        <w:numPr>
          <w:ilvl w:val="0"/>
          <w:numId w:val="15"/>
        </w:numPr>
        <w:autoSpaceDE w:val="0"/>
        <w:autoSpaceDN w:val="0"/>
        <w:spacing w:line="276" w:lineRule="auto"/>
        <w:ind w:left="426"/>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827289">
      <w:pPr>
        <w:pStyle w:val="Listaszerbekezds"/>
        <w:numPr>
          <w:ilvl w:val="0"/>
          <w:numId w:val="15"/>
        </w:numPr>
        <w:autoSpaceDE w:val="0"/>
        <w:autoSpaceDN w:val="0"/>
        <w:spacing w:line="276" w:lineRule="auto"/>
        <w:ind w:left="426"/>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827289">
      <w:pPr>
        <w:pStyle w:val="Listaszerbekezds"/>
        <w:numPr>
          <w:ilvl w:val="0"/>
          <w:numId w:val="15"/>
        </w:numPr>
        <w:autoSpaceDE w:val="0"/>
        <w:autoSpaceDN w:val="0"/>
        <w:spacing w:line="276" w:lineRule="auto"/>
        <w:ind w:left="426"/>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rsidP="00827289">
      <w:pPr>
        <w:pStyle w:val="Listaszerbekezds"/>
        <w:numPr>
          <w:ilvl w:val="0"/>
          <w:numId w:val="15"/>
        </w:numPr>
        <w:ind w:left="426"/>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rsidP="00827289">
      <w:pPr>
        <w:pStyle w:val="Listaszerbekezds"/>
        <w:numPr>
          <w:ilvl w:val="0"/>
          <w:numId w:val="15"/>
        </w:numPr>
        <w:ind w:left="426"/>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rsidP="00827289">
      <w:pPr>
        <w:pStyle w:val="Listaszerbekezds"/>
        <w:numPr>
          <w:ilvl w:val="0"/>
          <w:numId w:val="15"/>
        </w:numPr>
        <w:ind w:left="426"/>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rsidP="00827289">
      <w:pPr>
        <w:pStyle w:val="Listaszerbekezds"/>
        <w:numPr>
          <w:ilvl w:val="0"/>
          <w:numId w:val="15"/>
        </w:numPr>
        <w:ind w:left="426"/>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lastRenderedPageBreak/>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74A4BE78" w14:textId="06EFC9BA" w:rsidR="009D142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93656C"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6F5F7E54" w14:textId="77777777" w:rsidR="00A95EDB" w:rsidRDefault="00DF3965" w:rsidP="00A95EDB">
      <w:pPr>
        <w:pStyle w:val="Szvegtrzs2"/>
        <w:tabs>
          <w:tab w:val="left" w:pos="360"/>
        </w:tabs>
        <w:suppressAutoHyphens/>
        <w:spacing w:line="276" w:lineRule="auto"/>
        <w:rPr>
          <w:rFonts w:ascii="Arial" w:hAnsi="Arial" w:cs="Arial"/>
          <w:b w:val="0"/>
          <w:bCs w:val="0"/>
          <w:szCs w:val="22"/>
        </w:rPr>
      </w:pPr>
      <w:r w:rsidRPr="00F90C26">
        <w:rPr>
          <w:rFonts w:ascii="Arial" w:hAnsi="Arial" w:cs="Arial"/>
          <w:szCs w:val="22"/>
        </w:rPr>
        <w:t>1.</w:t>
      </w:r>
      <w:r w:rsidRPr="00F90C26">
        <w:rPr>
          <w:rFonts w:ascii="Arial" w:hAnsi="Arial" w:cs="Arial"/>
          <w:szCs w:val="22"/>
        </w:rPr>
        <w:tab/>
        <w:t>Igazolás a pályázó és a pályázóval egy háztartásban élők egy főre jutó havi nettó jövedelméről.</w:t>
      </w:r>
      <w:r w:rsidR="00A95EDB">
        <w:rPr>
          <w:rFonts w:ascii="Arial" w:hAnsi="Arial" w:cs="Arial"/>
          <w:b w:val="0"/>
          <w:bCs w:val="0"/>
          <w:szCs w:val="22"/>
        </w:rPr>
        <w:t xml:space="preserve"> </w:t>
      </w:r>
      <w:r w:rsidR="00A95EDB" w:rsidRPr="00E25599">
        <w:rPr>
          <w:rFonts w:ascii="Arial" w:hAnsi="Arial" w:cs="Arial"/>
          <w:szCs w:val="22"/>
        </w:rPr>
        <w:t xml:space="preserve">Családjában az egy főre jutó havi nettó jövedelem összege nem haladja meg a mindenkori öregségi nyugdíjminimum 300%-át (amely jelenleg 85 500 Ft). </w:t>
      </w:r>
      <w:r w:rsidR="00A95EDB">
        <w:rPr>
          <w:rFonts w:ascii="Arial" w:hAnsi="Arial" w:cs="Arial"/>
          <w:szCs w:val="22"/>
        </w:rPr>
        <w:t xml:space="preserve">  </w:t>
      </w:r>
    </w:p>
    <w:p w14:paraId="489A304F" w14:textId="2BFEF73C" w:rsidR="00DF3965" w:rsidRPr="00F90C26" w:rsidRDefault="00DF3965">
      <w:pPr>
        <w:jc w:val="both"/>
        <w:rPr>
          <w:rFonts w:ascii="Arial" w:hAnsi="Arial" w:cs="Arial"/>
          <w:b/>
          <w:bCs/>
          <w:sz w:val="22"/>
          <w:szCs w:val="22"/>
        </w:rPr>
      </w:pPr>
    </w:p>
    <w:p w14:paraId="4282ADC6" w14:textId="3A55B686" w:rsidR="00DF3965" w:rsidRPr="00F90C26" w:rsidRDefault="00DF3965" w:rsidP="00A95EDB">
      <w:pPr>
        <w:pStyle w:val="Szvegtrzs"/>
        <w:numPr>
          <w:ilvl w:val="0"/>
          <w:numId w:val="16"/>
        </w:numPr>
        <w:ind w:left="426" w:hanging="426"/>
        <w:rPr>
          <w:rFonts w:ascii="Arial" w:hAnsi="Arial" w:cs="Arial"/>
          <w:b/>
          <w:bCs/>
          <w:sz w:val="22"/>
          <w:szCs w:val="22"/>
        </w:rPr>
      </w:pPr>
      <w:r w:rsidRPr="00F90C26">
        <w:rPr>
          <w:rFonts w:ascii="Arial" w:hAnsi="Arial" w:cs="Arial"/>
          <w:b/>
          <w:bCs/>
          <w:sz w:val="22"/>
          <w:szCs w:val="22"/>
        </w:rPr>
        <w:t>A szociális rászorultság igazolására az alábbi okiratok:</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lastRenderedPageBreak/>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A95EDB">
      <w:pPr>
        <w:autoSpaceDE w:val="0"/>
        <w:autoSpaceDN w:val="0"/>
        <w:adjustRightInd w:val="0"/>
        <w:ind w:left="426" w:hanging="426"/>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A95EDB">
      <w:pPr>
        <w:autoSpaceDE w:val="0"/>
        <w:autoSpaceDN w:val="0"/>
        <w:adjustRightInd w:val="0"/>
        <w:ind w:left="426" w:hanging="426"/>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 xml:space="preserve">A pályázó pályázata benyújtásával büntetőjogi felelősséget vállal azért, hogy az </w:t>
      </w:r>
      <w:proofErr w:type="spellStart"/>
      <w:r w:rsidRPr="003506BB">
        <w:rPr>
          <w:rFonts w:ascii="Arial" w:hAnsi="Arial" w:cs="Arial"/>
          <w:snapToGrid w:val="0"/>
          <w:sz w:val="22"/>
          <w:szCs w:val="22"/>
        </w:rPr>
        <w:t>EPER-Bursa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proofErr w:type="gramStart"/>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w:t>
      </w:r>
      <w:proofErr w:type="gramEnd"/>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proofErr w:type="gramStart"/>
      <w:r w:rsidRPr="009863F0">
        <w:rPr>
          <w:rFonts w:ascii="Arial" w:hAnsi="Arial" w:cs="Arial"/>
          <w:snapToGrid w:val="0"/>
          <w:sz w:val="22"/>
          <w:szCs w:val="22"/>
        </w:rPr>
        <w:t>http</w:t>
      </w:r>
      <w:proofErr w:type="gramEnd"/>
      <w:r w:rsidRPr="009863F0">
        <w:rPr>
          <w:rFonts w:ascii="Arial" w:hAnsi="Arial" w:cs="Arial"/>
          <w:snapToGrid w:val="0"/>
          <w:sz w:val="22"/>
          <w:szCs w:val="22"/>
        </w:rPr>
        <w:t>://www.emet.gov.hu/_userfiles/szervezet/kozlemenyek/adatkezelesi_tajekoztato_3_sz__melleket.pdf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08F21467" w14:textId="385AB5F0"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4C0433F7" w14:textId="740745B5"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proofErr w:type="gramStart"/>
      <w:r w:rsidR="00114BBC" w:rsidRPr="00005A68">
        <w:rPr>
          <w:rFonts w:ascii="Arial" w:hAnsi="Arial" w:cs="Arial"/>
          <w:sz w:val="22"/>
          <w:szCs w:val="22"/>
        </w:rPr>
        <w:t>: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lastRenderedPageBreak/>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xml:space="preserve">. tanév első félévében megfeleljen a pályázati kiírásnak. Amennyiben a támogatott pályázó </w:t>
      </w:r>
      <w:r w:rsidRPr="00F90C26">
        <w:rPr>
          <w:rFonts w:ascii="Arial" w:hAnsi="Arial" w:cs="Arial"/>
          <w:b/>
          <w:bCs/>
          <w:sz w:val="22"/>
          <w:szCs w:val="22"/>
        </w:rPr>
        <w:lastRenderedPageBreak/>
        <w:t>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3AF9AA03"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w:t>
      </w:r>
      <w:r w:rsidR="00F31FF9">
        <w:rPr>
          <w:rFonts w:ascii="Arial" w:hAnsi="Arial" w:cs="Arial"/>
          <w:sz w:val="22"/>
          <w:szCs w:val="22"/>
        </w:rPr>
        <w:t xml:space="preserve"> </w:t>
      </w:r>
      <w:bookmarkStart w:id="0" w:name="_GoBack"/>
      <w:bookmarkEnd w:id="0"/>
      <w:r w:rsidRPr="00F90C26">
        <w:rPr>
          <w:rFonts w:ascii="Arial" w:hAnsi="Arial" w:cs="Arial"/>
          <w:sz w:val="22"/>
          <w:szCs w:val="22"/>
        </w:rPr>
        <w: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A95EDB">
      <w:footerReference w:type="default" r:id="rId11"/>
      <w:pgSz w:w="11906" w:h="16838"/>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505AE" w14:textId="77777777" w:rsidR="0093656C" w:rsidRDefault="0093656C" w:rsidP="00F51BB6">
      <w:r>
        <w:separator/>
      </w:r>
    </w:p>
  </w:endnote>
  <w:endnote w:type="continuationSeparator" w:id="0">
    <w:p w14:paraId="322EC01B" w14:textId="77777777" w:rsidR="0093656C" w:rsidRDefault="0093656C"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1917296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31FF9">
          <w:rPr>
            <w:rFonts w:ascii="Arial" w:hAnsi="Arial" w:cs="Arial"/>
            <w:noProof/>
            <w:sz w:val="20"/>
            <w:szCs w:val="20"/>
          </w:rPr>
          <w:t>7</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EA15A" w14:textId="77777777" w:rsidR="0093656C" w:rsidRDefault="0093656C" w:rsidP="00F51BB6">
      <w:r>
        <w:separator/>
      </w:r>
    </w:p>
  </w:footnote>
  <w:footnote w:type="continuationSeparator" w:id="0">
    <w:p w14:paraId="72F9690C" w14:textId="77777777" w:rsidR="0093656C" w:rsidRDefault="0093656C"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w:t>
      </w:r>
      <w:proofErr w:type="spellStart"/>
      <w:r w:rsidRPr="002F6310">
        <w:rPr>
          <w:rFonts w:ascii="Arial" w:hAnsi="Arial" w:cs="Arial"/>
          <w:sz w:val="16"/>
          <w:szCs w:val="16"/>
        </w:rPr>
        <w:t>Eper-Bursa</w:t>
      </w:r>
      <w:proofErr w:type="spellEnd"/>
      <w:r w:rsidRPr="002F6310">
        <w:rPr>
          <w:rFonts w:ascii="Arial" w:hAnsi="Arial" w:cs="Arial"/>
          <w:sz w:val="16"/>
          <w:szCs w:val="16"/>
        </w:rPr>
        <w:t xml:space="preserve">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04E97"/>
    <w:rsid w:val="00811D35"/>
    <w:rsid w:val="00821F74"/>
    <w:rsid w:val="00827289"/>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3656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95EDB"/>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060F6"/>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1FF9"/>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448"/>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CE18F-915E-4439-BF79-DB56DE92D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3010</Words>
  <Characters>20770</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23733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Gottfriedné Tomka Fruzsina</cp:lastModifiedBy>
  <cp:revision>8</cp:revision>
  <cp:lastPrinted>2016-07-19T09:32:00Z</cp:lastPrinted>
  <dcterms:created xsi:type="dcterms:W3CDTF">2020-09-08T07:05:00Z</dcterms:created>
  <dcterms:modified xsi:type="dcterms:W3CDTF">2020-09-17T13:49:00Z</dcterms:modified>
</cp:coreProperties>
</file>