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454" w:rsidRPr="00C84229" w:rsidRDefault="00A35454" w:rsidP="00A35454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ADATLAP</w:t>
      </w:r>
    </w:p>
    <w:p w:rsidR="00A35454" w:rsidRDefault="007E359E" w:rsidP="00A35454">
      <w:pPr>
        <w:spacing w:before="120"/>
        <w:jc w:val="center"/>
        <w:rPr>
          <w:b/>
        </w:rPr>
      </w:pPr>
      <w:proofErr w:type="gramStart"/>
      <w:r w:rsidRPr="009512EF">
        <w:t>a</w:t>
      </w:r>
      <w:proofErr w:type="gramEnd"/>
      <w:r w:rsidRPr="009512EF">
        <w:t xml:space="preserve"> családi fogyasztói közösségekre, valamint a családi otthonteremtési kedvezményből megvalósuló tetőtér-beépítésekre vonatkozó kedvezmények bevezetése érdekében az egyes egyetemes szolgáltatási árszabások meghatározásáról szóló 259/2022. (VII. 21.) Korm. rendelet módosításáról szóló </w:t>
      </w:r>
      <w:r w:rsidR="00A35454">
        <w:rPr>
          <w:b/>
        </w:rPr>
        <w:t xml:space="preserve">345/2022.(IX.9.) </w:t>
      </w:r>
      <w:proofErr w:type="gramStart"/>
      <w:r w:rsidR="00A35454">
        <w:rPr>
          <w:b/>
        </w:rPr>
        <w:t>Kormány rendelet</w:t>
      </w:r>
      <w:proofErr w:type="gramEnd"/>
      <w:r w:rsidR="00A35454">
        <w:rPr>
          <w:b/>
        </w:rPr>
        <w:t xml:space="preserve"> alapján lakásszám igazolására kiállítandó hatósági bizonyítványhoz </w:t>
      </w:r>
    </w:p>
    <w:p w:rsidR="00787D44" w:rsidRDefault="00787D44" w:rsidP="00A460F7">
      <w:pPr>
        <w:spacing w:before="120"/>
        <w:rPr>
          <w:b/>
        </w:rPr>
      </w:pPr>
    </w:p>
    <w:tbl>
      <w:tblPr>
        <w:tblW w:w="9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4"/>
      </w:tblGrid>
      <w:tr w:rsidR="004E5D34" w:rsidTr="00410889">
        <w:tc>
          <w:tcPr>
            <w:tcW w:w="9304" w:type="dxa"/>
            <w:shd w:val="clear" w:color="auto" w:fill="auto"/>
          </w:tcPr>
          <w:p w:rsidR="004E5D34" w:rsidRDefault="004E5D34" w:rsidP="00410889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>1. Az épület készültsége</w:t>
            </w:r>
            <w:r w:rsidR="004D5923">
              <w:rPr>
                <w:sz w:val="20"/>
                <w:szCs w:val="20"/>
                <w:lang w:eastAsia="hu-HU"/>
              </w:rPr>
              <w:t xml:space="preserve"> </w:t>
            </w:r>
            <w:r w:rsidR="004D5923" w:rsidRPr="00041991">
              <w:rPr>
                <w:sz w:val="20"/>
                <w:szCs w:val="20"/>
              </w:rPr>
              <w:t>(megfelelő sort jelölje meg)</w:t>
            </w:r>
          </w:p>
        </w:tc>
      </w:tr>
      <w:tr w:rsidR="004E5D34" w:rsidTr="00410889">
        <w:tc>
          <w:tcPr>
            <w:tcW w:w="9304" w:type="dxa"/>
            <w:shd w:val="clear" w:color="auto" w:fill="auto"/>
          </w:tcPr>
          <w:p w:rsidR="004E5D34" w:rsidRDefault="004E5D34" w:rsidP="00410889">
            <w:pPr>
              <w:autoSpaceDE w:val="0"/>
              <w:ind w:left="226" w:right="56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 xml:space="preserve"> (1) az épület egésze (összes lakása) használatra alkalmas</w:t>
            </w:r>
            <w:r w:rsidR="00210814">
              <w:rPr>
                <w:sz w:val="20"/>
                <w:szCs w:val="20"/>
                <w:lang w:eastAsia="hu-HU"/>
              </w:rPr>
              <w:t>,</w:t>
            </w:r>
            <w:r>
              <w:rPr>
                <w:sz w:val="20"/>
                <w:szCs w:val="20"/>
                <w:lang w:eastAsia="hu-HU"/>
              </w:rPr>
              <w:t xml:space="preserve"> </w:t>
            </w:r>
            <w:r w:rsidR="00210814">
              <w:rPr>
                <w:sz w:val="20"/>
                <w:szCs w:val="20"/>
                <w:lang w:eastAsia="hu-HU"/>
              </w:rPr>
              <w:t>belterületen van</w:t>
            </w:r>
          </w:p>
          <w:p w:rsidR="004E5D34" w:rsidRDefault="004E5D34" w:rsidP="00410889">
            <w:pPr>
              <w:autoSpaceDE w:val="0"/>
              <w:ind w:left="226" w:right="56"/>
            </w:pPr>
            <w:r>
              <w:rPr>
                <w:sz w:val="20"/>
                <w:szCs w:val="20"/>
                <w:lang w:eastAsia="hu-HU"/>
              </w:rPr>
              <w:t xml:space="preserve"> (2) az épület egésze nem alkalmas használatra</w:t>
            </w:r>
          </w:p>
        </w:tc>
      </w:tr>
      <w:tr w:rsidR="004E5D34" w:rsidTr="00410889">
        <w:tc>
          <w:tcPr>
            <w:tcW w:w="9304" w:type="dxa"/>
            <w:shd w:val="clear" w:color="auto" w:fill="auto"/>
          </w:tcPr>
          <w:p w:rsidR="004E5D34" w:rsidRDefault="004E5D34" w:rsidP="00410889">
            <w:pPr>
              <w:autoSpaceDE w:val="0"/>
              <w:ind w:left="226" w:right="56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  <w:p w:rsidR="004E5D34" w:rsidRDefault="00B20F1D" w:rsidP="00410889">
            <w:pPr>
              <w:autoSpaceDE w:val="0"/>
              <w:ind w:left="226" w:right="56"/>
            </w:pPr>
            <w:r>
              <w:rPr>
                <w:sz w:val="20"/>
                <w:szCs w:val="20"/>
                <w:lang w:eastAsia="hu-HU"/>
              </w:rPr>
              <w:t>A használatba</w:t>
            </w:r>
            <w:r w:rsidR="004E5D34">
              <w:rPr>
                <w:sz w:val="20"/>
                <w:szCs w:val="20"/>
                <w:lang w:eastAsia="hu-HU"/>
              </w:rPr>
              <w:t xml:space="preserve"> vett lakások száma (db):</w:t>
            </w:r>
          </w:p>
        </w:tc>
      </w:tr>
      <w:tr w:rsidR="004E5D34" w:rsidTr="00410889">
        <w:tc>
          <w:tcPr>
            <w:tcW w:w="9304" w:type="dxa"/>
            <w:shd w:val="clear" w:color="auto" w:fill="auto"/>
          </w:tcPr>
          <w:p w:rsidR="004E5D34" w:rsidRDefault="004E5D34" w:rsidP="00410889">
            <w:pPr>
              <w:autoSpaceDE w:val="0"/>
              <w:ind w:left="56" w:right="56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  <w:p w:rsidR="004E5D34" w:rsidRDefault="004E5D34" w:rsidP="00410889">
            <w:pPr>
              <w:autoSpaceDE w:val="0"/>
              <w:ind w:left="56" w:right="56"/>
              <w:rPr>
                <w:sz w:val="20"/>
                <w:szCs w:val="20"/>
                <w:lang w:eastAsia="hu-HU"/>
              </w:rPr>
            </w:pPr>
          </w:p>
          <w:p w:rsidR="004E5D34" w:rsidRDefault="004E5D34" w:rsidP="00410889">
            <w:pPr>
              <w:autoSpaceDE w:val="0"/>
              <w:ind w:left="56" w:right="56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2. Az épület funkciója</w:t>
            </w:r>
            <w:r w:rsidR="004D5923">
              <w:rPr>
                <w:sz w:val="20"/>
                <w:szCs w:val="20"/>
                <w:lang w:eastAsia="hu-HU"/>
              </w:rPr>
              <w:t xml:space="preserve"> </w:t>
            </w:r>
            <w:r w:rsidR="004D5923" w:rsidRPr="00041991">
              <w:rPr>
                <w:sz w:val="20"/>
                <w:szCs w:val="20"/>
              </w:rPr>
              <w:t>(megfelelő sort jelölje meg)</w:t>
            </w:r>
            <w:r>
              <w:rPr>
                <w:sz w:val="20"/>
                <w:szCs w:val="20"/>
                <w:lang w:eastAsia="hu-HU"/>
              </w:rPr>
              <w:t>:</w:t>
            </w:r>
          </w:p>
          <w:p w:rsidR="004E5D34" w:rsidRDefault="004E5D34" w:rsidP="00410889">
            <w:pPr>
              <w:autoSpaceDE w:val="0"/>
              <w:ind w:left="56" w:right="56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 xml:space="preserve">    (1) Kizárólag lakást tartalmaz </w:t>
            </w:r>
          </w:p>
          <w:p w:rsidR="004E5D34" w:rsidRDefault="004E5D34" w:rsidP="00410889">
            <w:pPr>
              <w:autoSpaceDE w:val="0"/>
              <w:ind w:left="56" w:right="56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 xml:space="preserve">    (2) Nem kizárólag lakást tartalmaz</w:t>
            </w:r>
          </w:p>
          <w:p w:rsidR="004E5D34" w:rsidRDefault="004E5D34" w:rsidP="00410889">
            <w:pPr>
              <w:autoSpaceDE w:val="0"/>
              <w:ind w:left="56" w:right="56"/>
              <w:rPr>
                <w:sz w:val="20"/>
                <w:szCs w:val="20"/>
                <w:lang w:eastAsia="hu-HU"/>
              </w:rPr>
            </w:pPr>
          </w:p>
          <w:p w:rsidR="004E5D34" w:rsidRDefault="004E5D34" w:rsidP="00410889">
            <w:pPr>
              <w:autoSpaceDE w:val="0"/>
              <w:ind w:left="56" w:right="56"/>
              <w:rPr>
                <w:sz w:val="20"/>
                <w:szCs w:val="20"/>
                <w:lang w:eastAsia="hu-HU"/>
              </w:rPr>
            </w:pPr>
          </w:p>
          <w:p w:rsidR="00005D65" w:rsidRDefault="004E5D34" w:rsidP="00410889">
            <w:pPr>
              <w:autoSpaceDE w:val="0"/>
              <w:ind w:left="56" w:right="56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3. A használatra alkalmas</w:t>
            </w:r>
            <w:r w:rsidR="00005D65">
              <w:rPr>
                <w:sz w:val="20"/>
                <w:szCs w:val="20"/>
                <w:lang w:eastAsia="hu-HU"/>
              </w:rPr>
              <w:t xml:space="preserve"> </w:t>
            </w:r>
            <w:r w:rsidR="00005D65" w:rsidRPr="006A072A">
              <w:rPr>
                <w:sz w:val="20"/>
                <w:szCs w:val="20"/>
                <w:u w:val="single"/>
                <w:lang w:eastAsia="hu-HU"/>
              </w:rPr>
              <w:t>ténylegesen kialakult állapot szerinti</w:t>
            </w:r>
            <w:r w:rsidRPr="006A072A">
              <w:rPr>
                <w:sz w:val="20"/>
                <w:szCs w:val="20"/>
                <w:u w:val="single"/>
                <w:lang w:eastAsia="hu-HU"/>
              </w:rPr>
              <w:t xml:space="preserve"> </w:t>
            </w:r>
            <w:r>
              <w:rPr>
                <w:sz w:val="20"/>
                <w:szCs w:val="20"/>
                <w:lang w:eastAsia="hu-HU"/>
              </w:rPr>
              <w:t xml:space="preserve">lakások </w:t>
            </w:r>
          </w:p>
          <w:p w:rsidR="004E5D34" w:rsidRDefault="004E5D34" w:rsidP="00410889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>címe</w:t>
            </w:r>
            <w:proofErr w:type="gramStart"/>
            <w:r>
              <w:rPr>
                <w:sz w:val="20"/>
                <w:szCs w:val="20"/>
                <w:lang w:eastAsia="hu-HU"/>
              </w:rPr>
              <w:t>: .</w:t>
            </w:r>
            <w:proofErr w:type="gramEnd"/>
            <w:r>
              <w:rPr>
                <w:sz w:val="20"/>
                <w:szCs w:val="20"/>
                <w:lang w:eastAsia="hu-HU"/>
              </w:rPr>
              <w:t xml:space="preserve">.................................... </w:t>
            </w:r>
            <w:proofErr w:type="gramStart"/>
            <w:r>
              <w:rPr>
                <w:sz w:val="20"/>
                <w:szCs w:val="20"/>
                <w:lang w:eastAsia="hu-HU"/>
              </w:rPr>
              <w:t>helység ..</w:t>
            </w:r>
            <w:proofErr w:type="gramEnd"/>
            <w:r>
              <w:rPr>
                <w:sz w:val="20"/>
                <w:szCs w:val="20"/>
                <w:lang w:eastAsia="hu-HU"/>
              </w:rPr>
              <w:t>......... kerület</w:t>
            </w:r>
          </w:p>
        </w:tc>
      </w:tr>
      <w:tr w:rsidR="004E5D34" w:rsidTr="00410889">
        <w:tc>
          <w:tcPr>
            <w:tcW w:w="9304" w:type="dxa"/>
            <w:shd w:val="clear" w:color="auto" w:fill="auto"/>
          </w:tcPr>
          <w:p w:rsidR="004E5D34" w:rsidRDefault="004E5D34" w:rsidP="00410889">
            <w:pPr>
              <w:autoSpaceDE w:val="0"/>
              <w:ind w:left="226" w:right="56"/>
            </w:pPr>
            <w:r>
              <w:rPr>
                <w:sz w:val="20"/>
                <w:szCs w:val="20"/>
                <w:lang w:eastAsia="hu-HU"/>
              </w:rPr>
              <w:t xml:space="preserve"> ..</w:t>
            </w:r>
            <w:proofErr w:type="gramStart"/>
            <w:r>
              <w:rPr>
                <w:sz w:val="20"/>
                <w:szCs w:val="20"/>
                <w:lang w:eastAsia="hu-HU"/>
              </w:rPr>
              <w:t>....................</w:t>
            </w:r>
            <w:proofErr w:type="gramEnd"/>
            <w:r>
              <w:rPr>
                <w:sz w:val="20"/>
                <w:szCs w:val="20"/>
                <w:lang w:eastAsia="hu-HU"/>
              </w:rPr>
              <w:t xml:space="preserve"> településrész</w:t>
            </w:r>
            <w:proofErr w:type="gramStart"/>
            <w:r>
              <w:rPr>
                <w:sz w:val="20"/>
                <w:szCs w:val="20"/>
                <w:lang w:eastAsia="hu-HU"/>
              </w:rPr>
              <w:t>, ..</w:t>
            </w:r>
            <w:proofErr w:type="gramEnd"/>
            <w:r>
              <w:rPr>
                <w:sz w:val="20"/>
                <w:szCs w:val="20"/>
                <w:lang w:eastAsia="hu-HU"/>
              </w:rPr>
              <w:t>..................................... utca</w:t>
            </w:r>
            <w:proofErr w:type="gramStart"/>
            <w:r>
              <w:rPr>
                <w:sz w:val="20"/>
                <w:szCs w:val="20"/>
                <w:lang w:eastAsia="hu-HU"/>
              </w:rPr>
              <w:t>, ..</w:t>
            </w:r>
            <w:proofErr w:type="gramEnd"/>
            <w:r>
              <w:rPr>
                <w:sz w:val="20"/>
                <w:szCs w:val="20"/>
                <w:lang w:eastAsia="hu-HU"/>
              </w:rPr>
              <w:t xml:space="preserve">... </w:t>
            </w:r>
            <w:proofErr w:type="spellStart"/>
            <w:r>
              <w:rPr>
                <w:sz w:val="20"/>
                <w:szCs w:val="20"/>
                <w:lang w:eastAsia="hu-HU"/>
              </w:rPr>
              <w:t>hsz</w:t>
            </w:r>
            <w:proofErr w:type="spellEnd"/>
            <w:r>
              <w:rPr>
                <w:sz w:val="20"/>
                <w:szCs w:val="20"/>
                <w:lang w:eastAsia="hu-HU"/>
              </w:rPr>
              <w:t xml:space="preserve">, </w:t>
            </w:r>
          </w:p>
        </w:tc>
      </w:tr>
      <w:tr w:rsidR="004E5D34" w:rsidTr="00410889">
        <w:tc>
          <w:tcPr>
            <w:tcW w:w="9304" w:type="dxa"/>
            <w:shd w:val="clear" w:color="auto" w:fill="auto"/>
          </w:tcPr>
          <w:p w:rsidR="004E5D34" w:rsidRDefault="004E5D34" w:rsidP="00210814">
            <w:pPr>
              <w:pStyle w:val="Listaszerbekezds"/>
              <w:numPr>
                <w:ilvl w:val="0"/>
                <w:numId w:val="1"/>
              </w:numPr>
              <w:autoSpaceDE w:val="0"/>
              <w:ind w:right="56"/>
            </w:pPr>
            <w:r>
              <w:rPr>
                <w:sz w:val="20"/>
                <w:szCs w:val="20"/>
                <w:lang w:eastAsia="hu-HU"/>
              </w:rPr>
              <w:t>lakás</w:t>
            </w:r>
            <w:proofErr w:type="gramStart"/>
            <w:r>
              <w:rPr>
                <w:sz w:val="20"/>
                <w:szCs w:val="20"/>
                <w:lang w:eastAsia="hu-HU"/>
              </w:rPr>
              <w:t xml:space="preserve">: </w:t>
            </w:r>
            <w:r w:rsidR="00210814">
              <w:rPr>
                <w:sz w:val="20"/>
                <w:szCs w:val="20"/>
                <w:lang w:eastAsia="hu-HU"/>
              </w:rPr>
              <w:t>..</w:t>
            </w:r>
            <w:proofErr w:type="gramEnd"/>
            <w:r w:rsidR="00210814">
              <w:rPr>
                <w:sz w:val="20"/>
                <w:szCs w:val="20"/>
                <w:lang w:eastAsia="hu-HU"/>
              </w:rPr>
              <w:t>.......földszint</w:t>
            </w:r>
            <w:r w:rsidRPr="00A35454">
              <w:rPr>
                <w:sz w:val="20"/>
                <w:szCs w:val="20"/>
                <w:lang w:eastAsia="hu-HU"/>
              </w:rPr>
              <w:t xml:space="preserve">, ...... </w:t>
            </w:r>
            <w:proofErr w:type="gramStart"/>
            <w:r w:rsidRPr="00A35454">
              <w:rPr>
                <w:sz w:val="20"/>
                <w:szCs w:val="20"/>
                <w:lang w:eastAsia="hu-HU"/>
              </w:rPr>
              <w:t>ajtó ..</w:t>
            </w:r>
            <w:proofErr w:type="gramEnd"/>
            <w:r w:rsidRPr="00A35454">
              <w:rPr>
                <w:sz w:val="20"/>
                <w:szCs w:val="20"/>
                <w:lang w:eastAsia="hu-HU"/>
              </w:rPr>
              <w:t xml:space="preserve">... </w:t>
            </w:r>
            <w:proofErr w:type="spellStart"/>
            <w:r w:rsidRPr="00A35454">
              <w:rPr>
                <w:sz w:val="20"/>
                <w:szCs w:val="20"/>
                <w:lang w:eastAsia="hu-HU"/>
              </w:rPr>
              <w:t>hsz</w:t>
            </w:r>
            <w:proofErr w:type="spellEnd"/>
            <w:r w:rsidRPr="00A35454">
              <w:rPr>
                <w:sz w:val="20"/>
                <w:szCs w:val="20"/>
                <w:lang w:eastAsia="hu-HU"/>
              </w:rPr>
              <w:t>,</w:t>
            </w:r>
          </w:p>
        </w:tc>
      </w:tr>
      <w:tr w:rsidR="004E5D34" w:rsidTr="00410889">
        <w:tc>
          <w:tcPr>
            <w:tcW w:w="9304" w:type="dxa"/>
            <w:shd w:val="clear" w:color="auto" w:fill="auto"/>
          </w:tcPr>
          <w:p w:rsidR="004E5D34" w:rsidRDefault="004E5D34" w:rsidP="00410889">
            <w:pPr>
              <w:pStyle w:val="Listaszerbekezds"/>
              <w:numPr>
                <w:ilvl w:val="0"/>
                <w:numId w:val="1"/>
              </w:numPr>
              <w:autoSpaceDE w:val="0"/>
              <w:ind w:right="56"/>
            </w:pPr>
            <w:r>
              <w:rPr>
                <w:sz w:val="20"/>
                <w:szCs w:val="20"/>
                <w:lang w:eastAsia="hu-HU"/>
              </w:rPr>
              <w:t>lakás</w:t>
            </w:r>
            <w:proofErr w:type="gramStart"/>
            <w:r>
              <w:rPr>
                <w:sz w:val="20"/>
                <w:szCs w:val="20"/>
                <w:lang w:eastAsia="hu-HU"/>
              </w:rPr>
              <w:t>:</w:t>
            </w:r>
            <w:r w:rsidR="00210814">
              <w:rPr>
                <w:sz w:val="20"/>
                <w:szCs w:val="20"/>
                <w:lang w:eastAsia="hu-HU"/>
              </w:rPr>
              <w:t xml:space="preserve"> ..</w:t>
            </w:r>
            <w:proofErr w:type="gramEnd"/>
            <w:r w:rsidR="00210814">
              <w:rPr>
                <w:sz w:val="20"/>
                <w:szCs w:val="20"/>
                <w:lang w:eastAsia="hu-HU"/>
              </w:rPr>
              <w:t>.......</w:t>
            </w:r>
            <w:r w:rsidRPr="00A35454">
              <w:rPr>
                <w:sz w:val="20"/>
                <w:szCs w:val="20"/>
                <w:lang w:eastAsia="hu-HU"/>
              </w:rPr>
              <w:t xml:space="preserve">emelet, ...... </w:t>
            </w:r>
            <w:proofErr w:type="gramStart"/>
            <w:r w:rsidRPr="00A35454">
              <w:rPr>
                <w:sz w:val="20"/>
                <w:szCs w:val="20"/>
                <w:lang w:eastAsia="hu-HU"/>
              </w:rPr>
              <w:t>ajtó ..</w:t>
            </w:r>
            <w:proofErr w:type="gramEnd"/>
            <w:r w:rsidRPr="00A35454">
              <w:rPr>
                <w:sz w:val="20"/>
                <w:szCs w:val="20"/>
                <w:lang w:eastAsia="hu-HU"/>
              </w:rPr>
              <w:t xml:space="preserve">... </w:t>
            </w:r>
            <w:proofErr w:type="spellStart"/>
            <w:r w:rsidRPr="00A35454">
              <w:rPr>
                <w:sz w:val="20"/>
                <w:szCs w:val="20"/>
                <w:lang w:eastAsia="hu-HU"/>
              </w:rPr>
              <w:t>hsz</w:t>
            </w:r>
            <w:proofErr w:type="spellEnd"/>
            <w:r w:rsidRPr="00A35454">
              <w:rPr>
                <w:sz w:val="20"/>
                <w:szCs w:val="20"/>
                <w:lang w:eastAsia="hu-HU"/>
              </w:rPr>
              <w:t>,</w:t>
            </w:r>
          </w:p>
        </w:tc>
      </w:tr>
      <w:tr w:rsidR="004E5D34" w:rsidTr="00410889">
        <w:tc>
          <w:tcPr>
            <w:tcW w:w="9304" w:type="dxa"/>
            <w:shd w:val="clear" w:color="auto" w:fill="auto"/>
          </w:tcPr>
          <w:p w:rsidR="004E5D34" w:rsidRDefault="004E5D34" w:rsidP="00410889">
            <w:pPr>
              <w:pStyle w:val="Listaszerbekezds"/>
              <w:numPr>
                <w:ilvl w:val="0"/>
                <w:numId w:val="1"/>
              </w:numPr>
              <w:autoSpaceDE w:val="0"/>
              <w:ind w:right="56"/>
            </w:pPr>
            <w:r>
              <w:rPr>
                <w:sz w:val="20"/>
                <w:szCs w:val="20"/>
                <w:lang w:eastAsia="hu-HU"/>
              </w:rPr>
              <w:t>lakás</w:t>
            </w:r>
            <w:proofErr w:type="gramStart"/>
            <w:r>
              <w:rPr>
                <w:sz w:val="20"/>
                <w:szCs w:val="20"/>
                <w:lang w:eastAsia="hu-HU"/>
              </w:rPr>
              <w:t xml:space="preserve">: </w:t>
            </w:r>
            <w:r w:rsidR="00210814">
              <w:rPr>
                <w:sz w:val="20"/>
                <w:szCs w:val="20"/>
                <w:lang w:eastAsia="hu-HU"/>
              </w:rPr>
              <w:t>.</w:t>
            </w:r>
            <w:proofErr w:type="gramEnd"/>
            <w:r w:rsidRPr="00A35454">
              <w:rPr>
                <w:sz w:val="20"/>
                <w:szCs w:val="20"/>
                <w:lang w:eastAsia="hu-HU"/>
              </w:rPr>
              <w:t xml:space="preserve"> ...... emelet</w:t>
            </w:r>
            <w:proofErr w:type="gramStart"/>
            <w:r w:rsidRPr="00A35454">
              <w:rPr>
                <w:sz w:val="20"/>
                <w:szCs w:val="20"/>
                <w:lang w:eastAsia="hu-HU"/>
              </w:rPr>
              <w:t>, ..</w:t>
            </w:r>
            <w:proofErr w:type="gramEnd"/>
            <w:r w:rsidRPr="00A35454">
              <w:rPr>
                <w:sz w:val="20"/>
                <w:szCs w:val="20"/>
                <w:lang w:eastAsia="hu-HU"/>
              </w:rPr>
              <w:t xml:space="preserve">.... </w:t>
            </w:r>
            <w:proofErr w:type="gramStart"/>
            <w:r w:rsidRPr="00A35454">
              <w:rPr>
                <w:sz w:val="20"/>
                <w:szCs w:val="20"/>
                <w:lang w:eastAsia="hu-HU"/>
              </w:rPr>
              <w:t>ajtó ..</w:t>
            </w:r>
            <w:proofErr w:type="gramEnd"/>
            <w:r w:rsidRPr="00A35454">
              <w:rPr>
                <w:sz w:val="20"/>
                <w:szCs w:val="20"/>
                <w:lang w:eastAsia="hu-HU"/>
              </w:rPr>
              <w:t xml:space="preserve">... </w:t>
            </w:r>
            <w:proofErr w:type="spellStart"/>
            <w:r w:rsidRPr="00A35454">
              <w:rPr>
                <w:sz w:val="20"/>
                <w:szCs w:val="20"/>
                <w:lang w:eastAsia="hu-HU"/>
              </w:rPr>
              <w:t>hsz</w:t>
            </w:r>
            <w:proofErr w:type="spellEnd"/>
            <w:r w:rsidRPr="00A35454">
              <w:rPr>
                <w:sz w:val="20"/>
                <w:szCs w:val="20"/>
                <w:lang w:eastAsia="hu-HU"/>
              </w:rPr>
              <w:t>,</w:t>
            </w:r>
          </w:p>
        </w:tc>
      </w:tr>
      <w:tr w:rsidR="004E5D34" w:rsidTr="00410889">
        <w:tc>
          <w:tcPr>
            <w:tcW w:w="9304" w:type="dxa"/>
            <w:shd w:val="clear" w:color="auto" w:fill="auto"/>
          </w:tcPr>
          <w:p w:rsidR="004E5D34" w:rsidRDefault="004E5D34" w:rsidP="00410889">
            <w:pPr>
              <w:pStyle w:val="Listaszerbekezds"/>
              <w:numPr>
                <w:ilvl w:val="0"/>
                <w:numId w:val="1"/>
              </w:numPr>
              <w:autoSpaceDE w:val="0"/>
              <w:ind w:right="56"/>
            </w:pPr>
            <w:r>
              <w:rPr>
                <w:sz w:val="20"/>
                <w:szCs w:val="20"/>
                <w:lang w:eastAsia="hu-HU"/>
              </w:rPr>
              <w:t>lakás</w:t>
            </w:r>
            <w:proofErr w:type="gramStart"/>
            <w:r>
              <w:rPr>
                <w:sz w:val="20"/>
                <w:szCs w:val="20"/>
                <w:lang w:eastAsia="hu-HU"/>
              </w:rPr>
              <w:t xml:space="preserve">: </w:t>
            </w:r>
            <w:r w:rsidR="00210814">
              <w:rPr>
                <w:sz w:val="20"/>
                <w:szCs w:val="20"/>
                <w:lang w:eastAsia="hu-HU"/>
              </w:rPr>
              <w:t>.</w:t>
            </w:r>
            <w:proofErr w:type="gramEnd"/>
            <w:r w:rsidRPr="00A35454">
              <w:rPr>
                <w:sz w:val="20"/>
                <w:szCs w:val="20"/>
                <w:lang w:eastAsia="hu-HU"/>
              </w:rPr>
              <w:t xml:space="preserve"> ...... emelet</w:t>
            </w:r>
            <w:proofErr w:type="gramStart"/>
            <w:r w:rsidRPr="00A35454">
              <w:rPr>
                <w:sz w:val="20"/>
                <w:szCs w:val="20"/>
                <w:lang w:eastAsia="hu-HU"/>
              </w:rPr>
              <w:t>, ..</w:t>
            </w:r>
            <w:proofErr w:type="gramEnd"/>
            <w:r w:rsidRPr="00A35454">
              <w:rPr>
                <w:sz w:val="20"/>
                <w:szCs w:val="20"/>
                <w:lang w:eastAsia="hu-HU"/>
              </w:rPr>
              <w:t xml:space="preserve">.... </w:t>
            </w:r>
            <w:proofErr w:type="gramStart"/>
            <w:r w:rsidRPr="00A35454">
              <w:rPr>
                <w:sz w:val="20"/>
                <w:szCs w:val="20"/>
                <w:lang w:eastAsia="hu-HU"/>
              </w:rPr>
              <w:t>ajtó ..</w:t>
            </w:r>
            <w:proofErr w:type="gramEnd"/>
            <w:r w:rsidRPr="00A35454">
              <w:rPr>
                <w:sz w:val="20"/>
                <w:szCs w:val="20"/>
                <w:lang w:eastAsia="hu-HU"/>
              </w:rPr>
              <w:t xml:space="preserve">... </w:t>
            </w:r>
            <w:proofErr w:type="spellStart"/>
            <w:r w:rsidRPr="00A35454">
              <w:rPr>
                <w:sz w:val="20"/>
                <w:szCs w:val="20"/>
                <w:lang w:eastAsia="hu-HU"/>
              </w:rPr>
              <w:t>hsz</w:t>
            </w:r>
            <w:proofErr w:type="spellEnd"/>
            <w:r w:rsidRPr="00A35454">
              <w:rPr>
                <w:sz w:val="20"/>
                <w:szCs w:val="20"/>
                <w:lang w:eastAsia="hu-HU"/>
              </w:rPr>
              <w:t>,</w:t>
            </w:r>
          </w:p>
        </w:tc>
      </w:tr>
      <w:tr w:rsidR="004E5D34" w:rsidTr="00410889">
        <w:tc>
          <w:tcPr>
            <w:tcW w:w="9304" w:type="dxa"/>
            <w:shd w:val="clear" w:color="auto" w:fill="auto"/>
          </w:tcPr>
          <w:p w:rsidR="004E5D34" w:rsidRDefault="004E5D34" w:rsidP="00410889">
            <w:pPr>
              <w:autoSpaceDE w:val="0"/>
              <w:ind w:right="56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  <w:p w:rsidR="004E5D34" w:rsidRDefault="004E5D34" w:rsidP="00410889">
            <w:pPr>
              <w:autoSpaceDE w:val="0"/>
              <w:ind w:right="56"/>
              <w:rPr>
                <w:sz w:val="20"/>
                <w:szCs w:val="20"/>
                <w:lang w:eastAsia="hu-HU"/>
              </w:rPr>
            </w:pPr>
          </w:p>
          <w:p w:rsidR="004E5D34" w:rsidRDefault="00210814" w:rsidP="00410889">
            <w:pPr>
              <w:autoSpaceDE w:val="0"/>
              <w:ind w:right="56"/>
            </w:pPr>
            <w:r>
              <w:rPr>
                <w:sz w:val="20"/>
                <w:szCs w:val="20"/>
                <w:lang w:eastAsia="hu-HU"/>
              </w:rPr>
              <w:t>4</w:t>
            </w:r>
            <w:r w:rsidR="004E5D34">
              <w:rPr>
                <w:sz w:val="20"/>
                <w:szCs w:val="20"/>
                <w:lang w:eastAsia="hu-HU"/>
              </w:rPr>
              <w:t>. Az épület közműellátottsága</w:t>
            </w:r>
            <w:r w:rsidR="004D5923">
              <w:rPr>
                <w:sz w:val="20"/>
                <w:szCs w:val="20"/>
                <w:lang w:eastAsia="hu-HU"/>
              </w:rPr>
              <w:t xml:space="preserve"> </w:t>
            </w:r>
            <w:r w:rsidR="004D5923" w:rsidRPr="00041991">
              <w:rPr>
                <w:sz w:val="20"/>
                <w:szCs w:val="20"/>
              </w:rPr>
              <w:t>(megfelelő sort jelölje meg)</w:t>
            </w:r>
            <w:r w:rsidR="004E5D34">
              <w:rPr>
                <w:sz w:val="20"/>
                <w:szCs w:val="20"/>
                <w:lang w:eastAsia="hu-HU"/>
              </w:rPr>
              <w:t>:</w:t>
            </w:r>
          </w:p>
        </w:tc>
      </w:tr>
      <w:tr w:rsidR="004E5D34" w:rsidTr="00410889">
        <w:tc>
          <w:tcPr>
            <w:tcW w:w="9304" w:type="dxa"/>
            <w:shd w:val="clear" w:color="auto" w:fill="auto"/>
          </w:tcPr>
          <w:p w:rsidR="004E5D34" w:rsidRDefault="004E5D34" w:rsidP="00410889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 (1) Közüzemi vízzel ellátott (2) Házi vízvezetékkel ellátott</w:t>
            </w:r>
          </w:p>
        </w:tc>
      </w:tr>
      <w:tr w:rsidR="004E5D34" w:rsidTr="00410889">
        <w:tc>
          <w:tcPr>
            <w:tcW w:w="9304" w:type="dxa"/>
            <w:shd w:val="clear" w:color="auto" w:fill="auto"/>
          </w:tcPr>
          <w:p w:rsidR="004E5D34" w:rsidRDefault="004E5D34" w:rsidP="00410889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 (1) Közműves csatornahálózatba kapcsolt (2) Házi csatornával ellátott</w:t>
            </w:r>
          </w:p>
        </w:tc>
      </w:tr>
      <w:tr w:rsidR="004E5D34" w:rsidTr="00410889">
        <w:tc>
          <w:tcPr>
            <w:tcW w:w="9304" w:type="dxa"/>
            <w:shd w:val="clear" w:color="auto" w:fill="auto"/>
          </w:tcPr>
          <w:p w:rsidR="004E5D34" w:rsidRDefault="004E5D34" w:rsidP="00410889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 (1) Vezetékes gázzal ellátott (2) Tartályos gázzal ellátott (3) Telken belüli biogáz (0) Nincs gázellátása</w:t>
            </w:r>
          </w:p>
        </w:tc>
      </w:tr>
      <w:tr w:rsidR="004E5D34" w:rsidTr="00410889">
        <w:tc>
          <w:tcPr>
            <w:tcW w:w="9304" w:type="dxa"/>
            <w:shd w:val="clear" w:color="auto" w:fill="auto"/>
          </w:tcPr>
          <w:p w:rsidR="004E5D34" w:rsidRPr="00787D44" w:rsidRDefault="004E5D34" w:rsidP="00410889">
            <w:pPr>
              <w:pStyle w:val="Listaszerbekezds"/>
              <w:numPr>
                <w:ilvl w:val="0"/>
                <w:numId w:val="2"/>
              </w:numPr>
              <w:autoSpaceDE w:val="0"/>
              <w:ind w:right="56"/>
              <w:rPr>
                <w:sz w:val="20"/>
                <w:szCs w:val="20"/>
                <w:lang w:eastAsia="hu-HU"/>
              </w:rPr>
            </w:pPr>
            <w:r w:rsidRPr="00787D44">
              <w:rPr>
                <w:sz w:val="20"/>
                <w:szCs w:val="20"/>
                <w:lang w:eastAsia="hu-HU"/>
              </w:rPr>
              <w:t>Közüzemi elektromos energiával ellátott</w:t>
            </w:r>
          </w:p>
          <w:p w:rsidR="004E5D34" w:rsidRDefault="004E5D34" w:rsidP="00410889">
            <w:pPr>
              <w:pStyle w:val="Listaszerbekezds"/>
              <w:autoSpaceDE w:val="0"/>
              <w:ind w:left="521" w:right="56"/>
            </w:pPr>
          </w:p>
        </w:tc>
      </w:tr>
    </w:tbl>
    <w:p w:rsidR="002A0CD9" w:rsidRPr="00210814" w:rsidRDefault="002A0CD9" w:rsidP="00210814">
      <w:pPr>
        <w:autoSpaceDE w:val="0"/>
        <w:rPr>
          <w:sz w:val="20"/>
          <w:szCs w:val="20"/>
          <w:lang w:eastAsia="hu-HU"/>
        </w:rPr>
      </w:pPr>
    </w:p>
    <w:p w:rsidR="002A0CD9" w:rsidRDefault="002A0CD9">
      <w:pPr>
        <w:autoSpaceDE w:val="0"/>
        <w:jc w:val="center"/>
        <w:rPr>
          <w:sz w:val="20"/>
          <w:szCs w:val="20"/>
          <w:lang w:eastAsia="hu-HU"/>
        </w:rPr>
      </w:pPr>
    </w:p>
    <w:tbl>
      <w:tblPr>
        <w:tblW w:w="9215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4629"/>
        <w:gridCol w:w="1020"/>
        <w:gridCol w:w="1020"/>
        <w:gridCol w:w="1020"/>
        <w:gridCol w:w="1020"/>
      </w:tblGrid>
      <w:tr w:rsidR="00AC5E84" w:rsidTr="004D5923">
        <w:trPr>
          <w:trHeight w:val="42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Pr="00544FA6" w:rsidRDefault="00AC5E84" w:rsidP="009C2EFA">
            <w:pPr>
              <w:pStyle w:val="Listaszerbekezds"/>
              <w:autoSpaceDE w:val="0"/>
              <w:ind w:left="142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hu-HU"/>
              </w:rPr>
              <w:t>1.</w:t>
            </w:r>
            <w:r w:rsidR="009C2EFA">
              <w:rPr>
                <w:sz w:val="20"/>
                <w:szCs w:val="20"/>
                <w:lang w:eastAsia="hu-HU"/>
              </w:rPr>
              <w:t xml:space="preserve"> </w:t>
            </w:r>
            <w:r>
              <w:rPr>
                <w:sz w:val="20"/>
                <w:szCs w:val="20"/>
                <w:lang w:eastAsia="hu-HU"/>
              </w:rPr>
              <w:t>lakás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9C2EFA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>2.</w:t>
            </w:r>
            <w:r w:rsidR="009C2EFA">
              <w:rPr>
                <w:sz w:val="20"/>
                <w:szCs w:val="20"/>
                <w:lang w:eastAsia="hu-HU"/>
              </w:rPr>
              <w:t xml:space="preserve"> </w:t>
            </w:r>
            <w:r>
              <w:rPr>
                <w:sz w:val="20"/>
                <w:szCs w:val="20"/>
                <w:lang w:eastAsia="hu-HU"/>
              </w:rPr>
              <w:t>lakás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9C2EFA">
            <w:pPr>
              <w:autoSpaceDE w:val="0"/>
              <w:ind w:left="56" w:right="56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3.</w:t>
            </w:r>
            <w:r w:rsidR="009C2EFA">
              <w:rPr>
                <w:sz w:val="20"/>
                <w:szCs w:val="20"/>
                <w:lang w:eastAsia="hu-HU"/>
              </w:rPr>
              <w:t xml:space="preserve"> </w:t>
            </w:r>
            <w:r>
              <w:rPr>
                <w:sz w:val="20"/>
                <w:szCs w:val="20"/>
                <w:lang w:eastAsia="hu-HU"/>
              </w:rPr>
              <w:t>lakás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9C2EFA">
            <w:pPr>
              <w:autoSpaceDE w:val="0"/>
              <w:ind w:left="56" w:right="56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4.</w:t>
            </w:r>
            <w:r w:rsidR="009C2EFA">
              <w:rPr>
                <w:sz w:val="20"/>
                <w:szCs w:val="20"/>
                <w:lang w:eastAsia="hu-HU"/>
              </w:rPr>
              <w:t xml:space="preserve"> </w:t>
            </w:r>
            <w:r>
              <w:rPr>
                <w:sz w:val="20"/>
                <w:szCs w:val="20"/>
                <w:lang w:eastAsia="hu-HU"/>
              </w:rPr>
              <w:t>lakás</w:t>
            </w: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A128B1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Lakások száma (db)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3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Lakás alapterülete (m</w:t>
            </w:r>
            <w:r>
              <w:rPr>
                <w:position w:val="8"/>
                <w:sz w:val="20"/>
                <w:szCs w:val="20"/>
                <w:lang w:eastAsia="hu-HU"/>
              </w:rPr>
              <w:t>2</w:t>
            </w:r>
            <w:r>
              <w:rPr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4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Ebből: szobák alapter</w:t>
            </w:r>
            <w:r w:rsidR="007E359E">
              <w:rPr>
                <w:sz w:val="20"/>
                <w:szCs w:val="20"/>
                <w:lang w:eastAsia="hu-HU"/>
              </w:rPr>
              <w:t xml:space="preserve">ülete </w:t>
            </w:r>
            <w:r>
              <w:rPr>
                <w:sz w:val="20"/>
                <w:szCs w:val="20"/>
                <w:lang w:eastAsia="hu-HU"/>
              </w:rPr>
              <w:t>össz</w:t>
            </w:r>
            <w:r w:rsidR="007E359E">
              <w:rPr>
                <w:sz w:val="20"/>
                <w:szCs w:val="20"/>
                <w:lang w:eastAsia="hu-HU"/>
              </w:rPr>
              <w:t>esen</w:t>
            </w:r>
            <w:r>
              <w:rPr>
                <w:sz w:val="20"/>
                <w:szCs w:val="20"/>
                <w:lang w:eastAsia="hu-HU"/>
              </w:rPr>
              <w:t xml:space="preserve"> (m</w:t>
            </w:r>
            <w:r>
              <w:rPr>
                <w:sz w:val="20"/>
                <w:szCs w:val="20"/>
                <w:vertAlign w:val="superscript"/>
                <w:lang w:eastAsia="hu-HU"/>
              </w:rPr>
              <w:t>2</w:t>
            </w:r>
            <w:r>
              <w:rPr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5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A lakás összes helyisége (db)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6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Ebből: 8,1-12,0 m</w:t>
            </w:r>
            <w:r>
              <w:rPr>
                <w:sz w:val="20"/>
                <w:szCs w:val="20"/>
                <w:vertAlign w:val="superscript"/>
                <w:lang w:eastAsia="hu-HU"/>
              </w:rPr>
              <w:t>2</w:t>
            </w:r>
            <w:r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hu-HU"/>
              </w:rPr>
              <w:t>-es</w:t>
            </w:r>
            <w:proofErr w:type="spellEnd"/>
            <w:r>
              <w:rPr>
                <w:sz w:val="20"/>
                <w:szCs w:val="20"/>
                <w:lang w:eastAsia="hu-HU"/>
              </w:rPr>
              <w:t xml:space="preserve"> szoba (db)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7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7" w:right="56"/>
            </w:pPr>
            <w:r>
              <w:rPr>
                <w:sz w:val="20"/>
                <w:szCs w:val="20"/>
                <w:lang w:eastAsia="hu-HU"/>
              </w:rPr>
              <w:t xml:space="preserve"> 12,1-17,0 m</w:t>
            </w:r>
            <w:r>
              <w:rPr>
                <w:sz w:val="20"/>
                <w:szCs w:val="20"/>
                <w:vertAlign w:val="superscript"/>
                <w:lang w:eastAsia="hu-HU"/>
              </w:rPr>
              <w:t>2</w:t>
            </w:r>
            <w:r>
              <w:rPr>
                <w:sz w:val="20"/>
                <w:szCs w:val="20"/>
                <w:lang w:eastAsia="hu-HU"/>
              </w:rPr>
              <w:t>-es szoba (db)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8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7" w:right="56"/>
            </w:pPr>
            <w:r>
              <w:rPr>
                <w:sz w:val="20"/>
                <w:szCs w:val="20"/>
                <w:lang w:eastAsia="hu-HU"/>
              </w:rPr>
              <w:t xml:space="preserve"> 17,1-25,0 m</w:t>
            </w:r>
            <w:r>
              <w:rPr>
                <w:sz w:val="20"/>
                <w:szCs w:val="20"/>
                <w:vertAlign w:val="superscript"/>
                <w:lang w:eastAsia="hu-HU"/>
              </w:rPr>
              <w:t>2</w:t>
            </w:r>
            <w:r>
              <w:rPr>
                <w:sz w:val="20"/>
                <w:szCs w:val="20"/>
                <w:lang w:eastAsia="hu-HU"/>
              </w:rPr>
              <w:t>-es szoba (db)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9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7" w:right="56"/>
            </w:pPr>
            <w:r>
              <w:rPr>
                <w:sz w:val="20"/>
                <w:szCs w:val="20"/>
                <w:lang w:eastAsia="hu-HU"/>
              </w:rPr>
              <w:t xml:space="preserve"> 25,1- m</w:t>
            </w:r>
            <w:r>
              <w:rPr>
                <w:sz w:val="20"/>
                <w:szCs w:val="20"/>
                <w:vertAlign w:val="superscript"/>
                <w:lang w:eastAsia="hu-HU"/>
              </w:rPr>
              <w:t>2</w:t>
            </w:r>
            <w:r>
              <w:rPr>
                <w:sz w:val="20"/>
                <w:szCs w:val="20"/>
                <w:lang w:eastAsia="hu-HU"/>
              </w:rPr>
              <w:t xml:space="preserve"> feletti szoba (db)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10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7" w:right="56"/>
            </w:pPr>
            <w:r>
              <w:rPr>
                <w:sz w:val="20"/>
                <w:szCs w:val="20"/>
                <w:lang w:eastAsia="hu-HU"/>
              </w:rPr>
              <w:t xml:space="preserve"> -4,0 m</w:t>
            </w:r>
            <w:r>
              <w:rPr>
                <w:sz w:val="20"/>
                <w:szCs w:val="20"/>
                <w:vertAlign w:val="superscript"/>
                <w:lang w:eastAsia="hu-HU"/>
              </w:rPr>
              <w:t>2</w:t>
            </w:r>
            <w:r>
              <w:rPr>
                <w:sz w:val="20"/>
                <w:szCs w:val="20"/>
                <w:lang w:eastAsia="hu-HU"/>
              </w:rPr>
              <w:t>-es főzőhelyiség (db)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11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7" w:right="56"/>
            </w:pPr>
            <w:r>
              <w:rPr>
                <w:sz w:val="20"/>
                <w:szCs w:val="20"/>
                <w:lang w:eastAsia="hu-HU"/>
              </w:rPr>
              <w:t xml:space="preserve"> 4,1-10,0 m</w:t>
            </w:r>
            <w:r>
              <w:rPr>
                <w:position w:val="8"/>
                <w:sz w:val="20"/>
                <w:szCs w:val="20"/>
                <w:lang w:eastAsia="hu-HU"/>
              </w:rPr>
              <w:t>2</w:t>
            </w:r>
            <w:proofErr w:type="spellStart"/>
            <w:r>
              <w:rPr>
                <w:sz w:val="20"/>
                <w:szCs w:val="20"/>
                <w:lang w:eastAsia="hu-HU"/>
              </w:rPr>
              <w:t>-es</w:t>
            </w:r>
            <w:proofErr w:type="spellEnd"/>
            <w:r>
              <w:rPr>
                <w:sz w:val="20"/>
                <w:szCs w:val="20"/>
                <w:lang w:eastAsia="hu-HU"/>
              </w:rPr>
              <w:t xml:space="preserve"> főzőhelyiség. (db)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12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7" w:right="56"/>
            </w:pPr>
            <w:r>
              <w:rPr>
                <w:sz w:val="20"/>
                <w:szCs w:val="20"/>
                <w:lang w:eastAsia="hu-HU"/>
              </w:rPr>
              <w:t xml:space="preserve"> 10,1- m</w:t>
            </w:r>
            <w:r>
              <w:rPr>
                <w:position w:val="8"/>
                <w:sz w:val="20"/>
                <w:szCs w:val="20"/>
                <w:lang w:eastAsia="hu-HU"/>
              </w:rPr>
              <w:t>2</w:t>
            </w:r>
            <w:r>
              <w:rPr>
                <w:sz w:val="20"/>
                <w:szCs w:val="20"/>
                <w:lang w:eastAsia="hu-HU"/>
              </w:rPr>
              <w:t xml:space="preserve"> feletti főzőhelyiség. (db)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13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Gardróbhelyiség (db)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lastRenderedPageBreak/>
              <w:t xml:space="preserve"> 14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Fürdőszoba (db)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15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Mosdó, zuhanyozó (db)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16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Külön WC-helyiség (db)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17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Szauna (db)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18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Uszoda (db)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19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Edzőterem (db)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4E5D3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34" w:rsidRDefault="004E5D34" w:rsidP="00787D44">
            <w:pPr>
              <w:autoSpaceDE w:val="0"/>
              <w:ind w:left="56" w:right="56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34" w:rsidRDefault="004E5D34" w:rsidP="004E5D34">
            <w:pPr>
              <w:autoSpaceDE w:val="0"/>
              <w:ind w:left="-531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Lakás fűtési rendszere szerint</w:t>
            </w: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21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Távfűtés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22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Épület központi </w:t>
            </w:r>
            <w:proofErr w:type="spellStart"/>
            <w:r>
              <w:rPr>
                <w:sz w:val="20"/>
                <w:szCs w:val="20"/>
                <w:lang w:eastAsia="hu-HU"/>
              </w:rPr>
              <w:t>hőtermelővel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23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Lakás központi </w:t>
            </w:r>
            <w:proofErr w:type="spellStart"/>
            <w:r>
              <w:rPr>
                <w:sz w:val="20"/>
                <w:szCs w:val="20"/>
                <w:lang w:eastAsia="hu-HU"/>
              </w:rPr>
              <w:t>hőtermelővel</w:t>
            </w:r>
            <w:proofErr w:type="spellEnd"/>
            <w:r>
              <w:rPr>
                <w:sz w:val="20"/>
                <w:szCs w:val="20"/>
                <w:lang w:eastAsia="hu-HU"/>
              </w:rPr>
              <w:br/>
              <w:t>(pl.</w:t>
            </w:r>
            <w:r w:rsidR="007E359E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hu-HU"/>
              </w:rPr>
              <w:t>cirkofűtés</w:t>
            </w:r>
            <w:proofErr w:type="spellEnd"/>
            <w:r>
              <w:rPr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24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Helyiségenkénti </w:t>
            </w:r>
            <w:proofErr w:type="spellStart"/>
            <w:r>
              <w:rPr>
                <w:sz w:val="20"/>
                <w:szCs w:val="20"/>
                <w:lang w:eastAsia="hu-HU"/>
              </w:rPr>
              <w:t>hőtermelő</w:t>
            </w:r>
            <w:proofErr w:type="spellEnd"/>
            <w:r>
              <w:rPr>
                <w:sz w:val="20"/>
                <w:szCs w:val="20"/>
                <w:lang w:eastAsia="hu-HU"/>
              </w:rPr>
              <w:br/>
              <w:t>(pl.</w:t>
            </w:r>
            <w:r w:rsidR="007E359E">
              <w:rPr>
                <w:sz w:val="20"/>
                <w:szCs w:val="20"/>
                <w:lang w:eastAsia="hu-HU"/>
              </w:rPr>
              <w:t xml:space="preserve"> </w:t>
            </w:r>
            <w:r>
              <w:rPr>
                <w:sz w:val="20"/>
                <w:szCs w:val="20"/>
                <w:lang w:eastAsia="hu-HU"/>
              </w:rPr>
              <w:t>konvektor)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4E5D3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34" w:rsidRDefault="004E5D34" w:rsidP="00787D44">
            <w:pPr>
              <w:autoSpaceDE w:val="0"/>
              <w:ind w:left="56" w:right="56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34" w:rsidRDefault="004E5D34" w:rsidP="004E5D34">
            <w:pPr>
              <w:autoSpaceDE w:val="0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 xml:space="preserve">A </w:t>
            </w:r>
            <w:proofErr w:type="spellStart"/>
            <w:r>
              <w:rPr>
                <w:sz w:val="20"/>
                <w:szCs w:val="20"/>
                <w:lang w:eastAsia="hu-HU"/>
              </w:rPr>
              <w:t>hőleadás</w:t>
            </w:r>
            <w:proofErr w:type="spellEnd"/>
            <w:r>
              <w:rPr>
                <w:sz w:val="20"/>
                <w:szCs w:val="20"/>
                <w:lang w:eastAsia="hu-HU"/>
              </w:rPr>
              <w:t xml:space="preserve"> módja szerint:</w:t>
            </w: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26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Légfűtés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27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Felületfűtés (pl.</w:t>
            </w:r>
            <w:r w:rsidR="007E359E">
              <w:rPr>
                <w:sz w:val="20"/>
                <w:szCs w:val="20"/>
                <w:lang w:eastAsia="hu-HU"/>
              </w:rPr>
              <w:t xml:space="preserve"> </w:t>
            </w:r>
            <w:r>
              <w:rPr>
                <w:sz w:val="20"/>
                <w:szCs w:val="20"/>
                <w:lang w:eastAsia="hu-HU"/>
              </w:rPr>
              <w:t>padlófűtés, falfűtés)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28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Vízkörös (pl.</w:t>
            </w:r>
            <w:r w:rsidR="007E359E">
              <w:rPr>
                <w:sz w:val="20"/>
                <w:szCs w:val="20"/>
                <w:lang w:eastAsia="hu-HU"/>
              </w:rPr>
              <w:t xml:space="preserve"> </w:t>
            </w:r>
            <w:r>
              <w:rPr>
                <w:sz w:val="20"/>
                <w:szCs w:val="20"/>
                <w:lang w:eastAsia="hu-HU"/>
              </w:rPr>
              <w:t xml:space="preserve">radiátoros, </w:t>
            </w:r>
            <w:proofErr w:type="spellStart"/>
            <w:r>
              <w:rPr>
                <w:sz w:val="20"/>
                <w:szCs w:val="20"/>
                <w:lang w:eastAsia="hu-HU"/>
              </w:rPr>
              <w:t>fancoil</w:t>
            </w:r>
            <w:proofErr w:type="spellEnd"/>
            <w:r>
              <w:rPr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29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Konvektor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30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Közvetlen </w:t>
            </w:r>
            <w:proofErr w:type="spellStart"/>
            <w:r>
              <w:rPr>
                <w:sz w:val="20"/>
                <w:szCs w:val="20"/>
                <w:lang w:eastAsia="hu-HU"/>
              </w:rPr>
              <w:t>hőleadó</w:t>
            </w:r>
            <w:proofErr w:type="spellEnd"/>
            <w:r>
              <w:rPr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hu-HU"/>
              </w:rPr>
              <w:t>pl</w:t>
            </w:r>
            <w:proofErr w:type="spellEnd"/>
            <w:r>
              <w:rPr>
                <w:sz w:val="20"/>
                <w:szCs w:val="20"/>
                <w:lang w:eastAsia="hu-HU"/>
              </w:rPr>
              <w:t>: kályha, kandalló)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4E5D3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34" w:rsidRDefault="004E5D34" w:rsidP="00787D44">
            <w:pPr>
              <w:autoSpaceDE w:val="0"/>
              <w:ind w:left="56" w:right="56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34" w:rsidRDefault="004E5D34" w:rsidP="004E5D34">
            <w:pPr>
              <w:autoSpaceDE w:val="0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 fűtés energiája szerint:</w:t>
            </w: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32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  <w:r>
              <w:rPr>
                <w:sz w:val="18"/>
                <w:szCs w:val="18"/>
                <w:lang w:eastAsia="hu-HU"/>
              </w:rPr>
              <w:t>Gáz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33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Elektromos direkt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34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Elektromos hőszivattyú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35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Szilárd, vegyes tüzelés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36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Szilárd, fatüzelés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37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hu-HU"/>
              </w:rPr>
              <w:t>Pellet</w:t>
            </w:r>
            <w:proofErr w:type="spellEnd"/>
            <w:r>
              <w:rPr>
                <w:sz w:val="20"/>
                <w:szCs w:val="20"/>
                <w:lang w:eastAsia="hu-HU"/>
              </w:rPr>
              <w:t xml:space="preserve"> tüzelés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38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Olaj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  <w:jc w:val="center"/>
            </w:pPr>
            <w:r>
              <w:rPr>
                <w:sz w:val="20"/>
                <w:szCs w:val="20"/>
                <w:lang w:eastAsia="hu-HU"/>
              </w:rPr>
              <w:t xml:space="preserve"> 39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  <w:ind w:left="56" w:right="56"/>
            </w:pPr>
            <w:r>
              <w:rPr>
                <w:sz w:val="20"/>
                <w:szCs w:val="20"/>
                <w:lang w:eastAsia="hu-HU"/>
              </w:rPr>
              <w:t xml:space="preserve"> Egyéb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  <w:tr w:rsidR="00AC5E84" w:rsidTr="004D5923">
        <w:tc>
          <w:tcPr>
            <w:tcW w:w="506" w:type="dxa"/>
            <w:tcBorders>
              <w:top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4629" w:type="dxa"/>
            <w:tcBorders>
              <w:top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auto"/>
          </w:tcPr>
          <w:p w:rsidR="00AC5E84" w:rsidRDefault="00AC5E84" w:rsidP="00787D44">
            <w:pPr>
              <w:autoSpaceDE w:val="0"/>
            </w:pPr>
            <w:r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000000"/>
            </w:tcBorders>
          </w:tcPr>
          <w:p w:rsidR="00AC5E84" w:rsidRDefault="00AC5E84" w:rsidP="00787D44">
            <w:pPr>
              <w:autoSpaceDE w:val="0"/>
              <w:rPr>
                <w:sz w:val="20"/>
                <w:szCs w:val="20"/>
                <w:lang w:eastAsia="hu-HU"/>
              </w:rPr>
            </w:pPr>
          </w:p>
        </w:tc>
      </w:tr>
    </w:tbl>
    <w:p w:rsidR="007E359E" w:rsidRPr="005A78BC" w:rsidRDefault="007E359E" w:rsidP="00A460F7">
      <w:pPr>
        <w:spacing w:before="120"/>
        <w:jc w:val="both"/>
      </w:pPr>
      <w:r w:rsidRPr="005A78BC">
        <w:t xml:space="preserve">Alulírott a fent hivatkozott jogszabály szerinti büntetőjogi és kártérítési felelősségem tudatában nyilatkozom, hogy </w:t>
      </w:r>
      <w:r w:rsidR="000A607F" w:rsidRPr="005A78BC">
        <w:t>az</w:t>
      </w:r>
      <w:r w:rsidRPr="005A78BC">
        <w:t xml:space="preserve"> általam megadott adatok a valóságnak megfelelnek. </w:t>
      </w:r>
    </w:p>
    <w:p w:rsidR="004D5923" w:rsidRPr="00A460F7" w:rsidRDefault="004D5923" w:rsidP="00A460F7">
      <w:pPr>
        <w:tabs>
          <w:tab w:val="center" w:pos="7371"/>
        </w:tabs>
        <w:jc w:val="both"/>
        <w:rPr>
          <w:b/>
        </w:rPr>
      </w:pPr>
    </w:p>
    <w:p w:rsidR="004D5923" w:rsidRPr="00A460F7" w:rsidRDefault="004D5923" w:rsidP="00A460F7">
      <w:pPr>
        <w:tabs>
          <w:tab w:val="center" w:pos="7371"/>
        </w:tabs>
        <w:jc w:val="both"/>
        <w:rPr>
          <w:b/>
        </w:rPr>
      </w:pPr>
    </w:p>
    <w:p w:rsidR="004D5923" w:rsidRPr="00A460F7" w:rsidRDefault="004D5923" w:rsidP="004D5923">
      <w:pPr>
        <w:tabs>
          <w:tab w:val="center" w:pos="7371"/>
        </w:tabs>
      </w:pPr>
      <w:r w:rsidRPr="00A460F7">
        <w:rPr>
          <w:b/>
        </w:rPr>
        <w:t>Kelt: Budapest</w:t>
      </w:r>
      <w:r w:rsidRPr="00A460F7">
        <w:t xml:space="preserve">, </w:t>
      </w:r>
      <w:bookmarkStart w:id="0" w:name="_GoBack"/>
      <w:proofErr w:type="gramStart"/>
      <w:r w:rsidR="007E359E" w:rsidRPr="00A460F7">
        <w:t>2022. …</w:t>
      </w:r>
      <w:proofErr w:type="gramEnd"/>
      <w:r w:rsidR="007E359E" w:rsidRPr="00A460F7">
        <w:t xml:space="preserve">…….. (hó) … (nap)   </w:t>
      </w:r>
      <w:bookmarkEnd w:id="0"/>
    </w:p>
    <w:p w:rsidR="004D5923" w:rsidRPr="00A460F7" w:rsidRDefault="004D5923" w:rsidP="004D5923">
      <w:pPr>
        <w:tabs>
          <w:tab w:val="center" w:pos="7371"/>
        </w:tabs>
      </w:pPr>
      <w:r w:rsidRPr="00A460F7">
        <w:t xml:space="preserve">       </w:t>
      </w:r>
    </w:p>
    <w:p w:rsidR="004D5923" w:rsidRPr="00A460F7" w:rsidRDefault="004D5923" w:rsidP="004D5923">
      <w:pPr>
        <w:tabs>
          <w:tab w:val="center" w:pos="6804"/>
        </w:tabs>
      </w:pPr>
      <w:r w:rsidRPr="00A460F7">
        <w:tab/>
        <w:t xml:space="preserve">         ………………………………….</w:t>
      </w:r>
    </w:p>
    <w:p w:rsidR="004D5923" w:rsidRPr="00A460F7" w:rsidRDefault="004D5923" w:rsidP="004D5923">
      <w:pPr>
        <w:tabs>
          <w:tab w:val="center" w:pos="7088"/>
        </w:tabs>
        <w:rPr>
          <w:b/>
        </w:rPr>
      </w:pPr>
      <w:r w:rsidRPr="00A460F7">
        <w:rPr>
          <w:b/>
        </w:rPr>
        <w:tab/>
        <w:t>Kérelmező/meghatalmazott</w:t>
      </w:r>
    </w:p>
    <w:p w:rsidR="003A2182" w:rsidRDefault="003A2182"/>
    <w:sectPr w:rsidR="003A2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099F"/>
    <w:multiLevelType w:val="hybridMultilevel"/>
    <w:tmpl w:val="7F0A0E52"/>
    <w:lvl w:ilvl="0" w:tplc="ED0A3D5C">
      <w:start w:val="1"/>
      <w:numFmt w:val="decimal"/>
      <w:lvlText w:val="%1."/>
      <w:lvlJc w:val="left"/>
      <w:pPr>
        <w:ind w:left="3195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5AB176FB"/>
    <w:multiLevelType w:val="hybridMultilevel"/>
    <w:tmpl w:val="8046A46A"/>
    <w:lvl w:ilvl="0" w:tplc="DB388BF4">
      <w:start w:val="1"/>
      <w:numFmt w:val="decimal"/>
      <w:lvlText w:val="%1."/>
      <w:lvlJc w:val="left"/>
      <w:pPr>
        <w:ind w:left="461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181" w:hanging="360"/>
      </w:pPr>
    </w:lvl>
    <w:lvl w:ilvl="2" w:tplc="040E001B" w:tentative="1">
      <w:start w:val="1"/>
      <w:numFmt w:val="lowerRoman"/>
      <w:lvlText w:val="%3."/>
      <w:lvlJc w:val="right"/>
      <w:pPr>
        <w:ind w:left="1901" w:hanging="180"/>
      </w:pPr>
    </w:lvl>
    <w:lvl w:ilvl="3" w:tplc="040E000F" w:tentative="1">
      <w:start w:val="1"/>
      <w:numFmt w:val="decimal"/>
      <w:lvlText w:val="%4."/>
      <w:lvlJc w:val="left"/>
      <w:pPr>
        <w:ind w:left="2621" w:hanging="360"/>
      </w:pPr>
    </w:lvl>
    <w:lvl w:ilvl="4" w:tplc="040E0019" w:tentative="1">
      <w:start w:val="1"/>
      <w:numFmt w:val="lowerLetter"/>
      <w:lvlText w:val="%5."/>
      <w:lvlJc w:val="left"/>
      <w:pPr>
        <w:ind w:left="3341" w:hanging="360"/>
      </w:pPr>
    </w:lvl>
    <w:lvl w:ilvl="5" w:tplc="040E001B" w:tentative="1">
      <w:start w:val="1"/>
      <w:numFmt w:val="lowerRoman"/>
      <w:lvlText w:val="%6."/>
      <w:lvlJc w:val="right"/>
      <w:pPr>
        <w:ind w:left="4061" w:hanging="180"/>
      </w:pPr>
    </w:lvl>
    <w:lvl w:ilvl="6" w:tplc="040E000F" w:tentative="1">
      <w:start w:val="1"/>
      <w:numFmt w:val="decimal"/>
      <w:lvlText w:val="%7."/>
      <w:lvlJc w:val="left"/>
      <w:pPr>
        <w:ind w:left="4781" w:hanging="360"/>
      </w:pPr>
    </w:lvl>
    <w:lvl w:ilvl="7" w:tplc="040E0019" w:tentative="1">
      <w:start w:val="1"/>
      <w:numFmt w:val="lowerLetter"/>
      <w:lvlText w:val="%8."/>
      <w:lvlJc w:val="left"/>
      <w:pPr>
        <w:ind w:left="5501" w:hanging="360"/>
      </w:pPr>
    </w:lvl>
    <w:lvl w:ilvl="8" w:tplc="040E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 w15:restartNumberingAfterBreak="0">
    <w:nsid w:val="73B1238E"/>
    <w:multiLevelType w:val="hybridMultilevel"/>
    <w:tmpl w:val="EE34DF1C"/>
    <w:lvl w:ilvl="0" w:tplc="99027B6A">
      <w:start w:val="1"/>
      <w:numFmt w:val="decimal"/>
      <w:lvlText w:val="(%1)"/>
      <w:lvlJc w:val="left"/>
      <w:pPr>
        <w:ind w:left="5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41" w:hanging="360"/>
      </w:pPr>
    </w:lvl>
    <w:lvl w:ilvl="2" w:tplc="040E001B" w:tentative="1">
      <w:start w:val="1"/>
      <w:numFmt w:val="lowerRoman"/>
      <w:lvlText w:val="%3."/>
      <w:lvlJc w:val="right"/>
      <w:pPr>
        <w:ind w:left="1961" w:hanging="180"/>
      </w:pPr>
    </w:lvl>
    <w:lvl w:ilvl="3" w:tplc="040E000F" w:tentative="1">
      <w:start w:val="1"/>
      <w:numFmt w:val="decimal"/>
      <w:lvlText w:val="%4."/>
      <w:lvlJc w:val="left"/>
      <w:pPr>
        <w:ind w:left="2681" w:hanging="360"/>
      </w:pPr>
    </w:lvl>
    <w:lvl w:ilvl="4" w:tplc="040E0019" w:tentative="1">
      <w:start w:val="1"/>
      <w:numFmt w:val="lowerLetter"/>
      <w:lvlText w:val="%5."/>
      <w:lvlJc w:val="left"/>
      <w:pPr>
        <w:ind w:left="3401" w:hanging="360"/>
      </w:pPr>
    </w:lvl>
    <w:lvl w:ilvl="5" w:tplc="040E001B" w:tentative="1">
      <w:start w:val="1"/>
      <w:numFmt w:val="lowerRoman"/>
      <w:lvlText w:val="%6."/>
      <w:lvlJc w:val="right"/>
      <w:pPr>
        <w:ind w:left="4121" w:hanging="180"/>
      </w:pPr>
    </w:lvl>
    <w:lvl w:ilvl="6" w:tplc="040E000F" w:tentative="1">
      <w:start w:val="1"/>
      <w:numFmt w:val="decimal"/>
      <w:lvlText w:val="%7."/>
      <w:lvlJc w:val="left"/>
      <w:pPr>
        <w:ind w:left="4841" w:hanging="360"/>
      </w:pPr>
    </w:lvl>
    <w:lvl w:ilvl="7" w:tplc="040E0019" w:tentative="1">
      <w:start w:val="1"/>
      <w:numFmt w:val="lowerLetter"/>
      <w:lvlText w:val="%8."/>
      <w:lvlJc w:val="left"/>
      <w:pPr>
        <w:ind w:left="5561" w:hanging="360"/>
      </w:pPr>
    </w:lvl>
    <w:lvl w:ilvl="8" w:tplc="040E001B" w:tentative="1">
      <w:start w:val="1"/>
      <w:numFmt w:val="lowerRoman"/>
      <w:lvlText w:val="%9."/>
      <w:lvlJc w:val="right"/>
      <w:pPr>
        <w:ind w:left="628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C9"/>
    <w:rsid w:val="00005D65"/>
    <w:rsid w:val="000A607F"/>
    <w:rsid w:val="00210814"/>
    <w:rsid w:val="002A0CD9"/>
    <w:rsid w:val="003A2182"/>
    <w:rsid w:val="004D5923"/>
    <w:rsid w:val="004E5D34"/>
    <w:rsid w:val="005440C9"/>
    <w:rsid w:val="00544FA6"/>
    <w:rsid w:val="005A78BC"/>
    <w:rsid w:val="006A072A"/>
    <w:rsid w:val="00787D44"/>
    <w:rsid w:val="007E359E"/>
    <w:rsid w:val="009C2EFA"/>
    <w:rsid w:val="00A128B1"/>
    <w:rsid w:val="00A35454"/>
    <w:rsid w:val="00A460F7"/>
    <w:rsid w:val="00A817BE"/>
    <w:rsid w:val="00AC5E84"/>
    <w:rsid w:val="00B046DA"/>
    <w:rsid w:val="00B20F1D"/>
    <w:rsid w:val="00D5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3A1DE32-F1DA-4757-AB11-AA4AEA32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A3545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E35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359E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2802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Statisztikai adatlap az épület használatbavételéhez (4</vt:lpstr>
    </vt:vector>
  </TitlesOfParts>
  <Company>Hewlett-Packard Company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Statisztikai adatlap az épület használatbavételéhez (4</dc:title>
  <dc:creator>Ambrus Zoltán</dc:creator>
  <cp:lastModifiedBy>Trummer Tamás</cp:lastModifiedBy>
  <cp:revision>2</cp:revision>
  <cp:lastPrinted>1900-12-31T23:00:00Z</cp:lastPrinted>
  <dcterms:created xsi:type="dcterms:W3CDTF">2022-09-12T14:53:00Z</dcterms:created>
  <dcterms:modified xsi:type="dcterms:W3CDTF">2022-09-12T14:53:00Z</dcterms:modified>
</cp:coreProperties>
</file>