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CF936" w14:textId="77777777" w:rsidR="008E715F" w:rsidRPr="00B51901" w:rsidRDefault="008E715F" w:rsidP="008E715F">
      <w:pPr>
        <w:ind w:left="2124" w:firstLine="708"/>
        <w:jc w:val="right"/>
        <w:rPr>
          <w:b w:val="0"/>
          <w:sz w:val="24"/>
          <w:szCs w:val="24"/>
        </w:rPr>
      </w:pPr>
      <w:r w:rsidRPr="00B51901">
        <w:rPr>
          <w:b w:val="0"/>
          <w:sz w:val="24"/>
          <w:szCs w:val="24"/>
        </w:rPr>
        <w:t>4.13. melléklet a 3/2015. (II.27.) önkormányzati rendelethez</w:t>
      </w:r>
    </w:p>
    <w:p w14:paraId="1331694E" w14:textId="77777777" w:rsidR="008E715F" w:rsidRPr="00B51901" w:rsidRDefault="008E715F" w:rsidP="008E715F">
      <w:pPr>
        <w:jc w:val="center"/>
        <w:rPr>
          <w:sz w:val="24"/>
          <w:szCs w:val="24"/>
        </w:rPr>
      </w:pPr>
    </w:p>
    <w:p w14:paraId="69A1A342" w14:textId="77777777" w:rsidR="008E715F" w:rsidRPr="00B51901" w:rsidRDefault="008E715F" w:rsidP="008E715F">
      <w:pPr>
        <w:jc w:val="center"/>
        <w:rPr>
          <w:sz w:val="24"/>
          <w:szCs w:val="24"/>
        </w:rPr>
      </w:pPr>
    </w:p>
    <w:p w14:paraId="79011794" w14:textId="77777777" w:rsidR="008E715F" w:rsidRPr="00B51901" w:rsidRDefault="008E715F" w:rsidP="008E715F">
      <w:pPr>
        <w:jc w:val="center"/>
        <w:rPr>
          <w:b w:val="0"/>
          <w:sz w:val="24"/>
          <w:szCs w:val="24"/>
        </w:rPr>
      </w:pPr>
      <w:r w:rsidRPr="00B51901">
        <w:rPr>
          <w:sz w:val="24"/>
          <w:szCs w:val="24"/>
        </w:rPr>
        <w:t>KÉRELEM</w:t>
      </w:r>
    </w:p>
    <w:p w14:paraId="39F28B97" w14:textId="77777777" w:rsidR="008E715F" w:rsidRPr="00B51901" w:rsidRDefault="008E715F" w:rsidP="008E715F">
      <w:pPr>
        <w:jc w:val="center"/>
        <w:rPr>
          <w:sz w:val="24"/>
          <w:szCs w:val="24"/>
        </w:rPr>
      </w:pPr>
      <w:r w:rsidRPr="00B51901">
        <w:rPr>
          <w:rFonts w:ascii="Times" w:hAnsi="Times" w:cs="Times"/>
          <w:bCs/>
          <w:sz w:val="24"/>
          <w:szCs w:val="24"/>
        </w:rPr>
        <w:t>IDŐSKORÚ SZEMÉLYEK RÉSZÉRE NYÚJTOTT EGYSZERI TERMÉSZETBENI</w:t>
      </w:r>
    </w:p>
    <w:p w14:paraId="28E1FF64" w14:textId="77777777" w:rsidR="008E715F" w:rsidRPr="00B51901" w:rsidRDefault="008E715F" w:rsidP="008E715F">
      <w:pPr>
        <w:jc w:val="center"/>
        <w:rPr>
          <w:sz w:val="24"/>
          <w:szCs w:val="24"/>
        </w:rPr>
      </w:pPr>
      <w:r w:rsidRPr="00B51901">
        <w:rPr>
          <w:sz w:val="24"/>
          <w:szCs w:val="24"/>
        </w:rPr>
        <w:t>TÁMOGATÁS MEGÁLLAPÍTÁSÁHOZ</w:t>
      </w:r>
    </w:p>
    <w:p w14:paraId="010F6983" w14:textId="77777777" w:rsidR="008E715F" w:rsidRPr="00B51901" w:rsidRDefault="008E715F" w:rsidP="008E715F">
      <w:pPr>
        <w:jc w:val="center"/>
        <w:rPr>
          <w:sz w:val="24"/>
          <w:szCs w:val="24"/>
        </w:rPr>
      </w:pPr>
    </w:p>
    <w:p w14:paraId="2347C287" w14:textId="67C7779C" w:rsidR="008E715F" w:rsidRPr="00B51901" w:rsidRDefault="008E715F" w:rsidP="008E715F">
      <w:pPr>
        <w:jc w:val="both"/>
        <w:rPr>
          <w:sz w:val="24"/>
          <w:szCs w:val="24"/>
        </w:rPr>
      </w:pPr>
      <w:bookmarkStart w:id="0" w:name="_GoBack"/>
      <w:bookmarkEnd w:id="0"/>
    </w:p>
    <w:p w14:paraId="12FE7FE6" w14:textId="77777777" w:rsidR="008E715F" w:rsidRPr="00B51901" w:rsidRDefault="008E715F" w:rsidP="008E715F">
      <w:pPr>
        <w:rPr>
          <w:b w:val="0"/>
          <w:sz w:val="24"/>
          <w:szCs w:val="24"/>
          <w:u w:val="single"/>
        </w:rPr>
      </w:pPr>
      <w:r w:rsidRPr="00B51901">
        <w:rPr>
          <w:sz w:val="24"/>
          <w:szCs w:val="24"/>
          <w:u w:val="single"/>
        </w:rPr>
        <w:t>1. A kérelmező adatai: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8E715F" w:rsidRPr="00B51901" w14:paraId="0CCADC31" w14:textId="77777777" w:rsidTr="00FE00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7D5FA3" w14:textId="77777777" w:rsidR="008E715F" w:rsidRPr="00B51901" w:rsidRDefault="008E715F" w:rsidP="00FE0024">
            <w:pPr>
              <w:jc w:val="both"/>
              <w:rPr>
                <w:rFonts w:ascii="Times" w:hAnsi="Times" w:cs="Times"/>
                <w:b w:val="0"/>
                <w:color w:val="000000"/>
                <w:sz w:val="24"/>
                <w:szCs w:val="24"/>
              </w:rPr>
            </w:pP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t>Neve: .........................................................................................................................................</w:t>
            </w:r>
          </w:p>
        </w:tc>
      </w:tr>
      <w:tr w:rsidR="008E715F" w:rsidRPr="00B51901" w14:paraId="5D3BA168" w14:textId="77777777" w:rsidTr="00FE00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6DED76" w14:textId="77777777" w:rsidR="008E715F" w:rsidRPr="00B51901" w:rsidRDefault="008E715F" w:rsidP="00FE0024">
            <w:pPr>
              <w:jc w:val="both"/>
              <w:rPr>
                <w:rFonts w:ascii="Times" w:hAnsi="Times" w:cs="Times"/>
                <w:b w:val="0"/>
                <w:color w:val="000000"/>
                <w:sz w:val="24"/>
                <w:szCs w:val="24"/>
              </w:rPr>
            </w:pP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t>Születési neve: ..........................................................................................................................</w:t>
            </w:r>
          </w:p>
        </w:tc>
      </w:tr>
      <w:tr w:rsidR="008E715F" w:rsidRPr="00B51901" w14:paraId="05FA7D6E" w14:textId="77777777" w:rsidTr="00FE00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ABEEF1" w14:textId="77777777" w:rsidR="008E715F" w:rsidRPr="00B51901" w:rsidRDefault="008E715F" w:rsidP="00FE0024">
            <w:pPr>
              <w:spacing w:before="60" w:after="20"/>
              <w:jc w:val="both"/>
              <w:rPr>
                <w:rFonts w:ascii="Times" w:hAnsi="Times" w:cs="Times"/>
                <w:b w:val="0"/>
                <w:color w:val="000000"/>
                <w:sz w:val="24"/>
                <w:szCs w:val="24"/>
              </w:rPr>
            </w:pP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t>Anyja neve: ...............................................................................................................................</w:t>
            </w:r>
          </w:p>
        </w:tc>
      </w:tr>
      <w:tr w:rsidR="008E715F" w:rsidRPr="00B51901" w14:paraId="2AAFC8FE" w14:textId="77777777" w:rsidTr="00FE00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AA8B52" w14:textId="77777777" w:rsidR="008E715F" w:rsidRPr="00B51901" w:rsidRDefault="008E715F" w:rsidP="00FE0024">
            <w:pPr>
              <w:spacing w:before="60" w:after="20"/>
              <w:jc w:val="both"/>
              <w:rPr>
                <w:rFonts w:ascii="Times" w:hAnsi="Times" w:cs="Times"/>
                <w:b w:val="0"/>
                <w:color w:val="000000"/>
                <w:sz w:val="24"/>
                <w:szCs w:val="24"/>
              </w:rPr>
            </w:pP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t>Születés helye, ideje (év, hó, nap): ...........................................................................................</w:t>
            </w:r>
          </w:p>
        </w:tc>
      </w:tr>
      <w:tr w:rsidR="008E715F" w:rsidRPr="00B51901" w14:paraId="0CC1C22D" w14:textId="77777777" w:rsidTr="00FE00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BE8A05" w14:textId="77777777" w:rsidR="008E715F" w:rsidRPr="00B51901" w:rsidRDefault="008E715F" w:rsidP="00FE0024">
            <w:pPr>
              <w:spacing w:before="60" w:after="20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Lakóhelye: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t>irányítószám ................................................................ település </w:t>
            </w: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br/>
              <w:t>.........................................................utca/út/tér .............. házszám ............ épület/lépcsőház ............... emelet, ajtó</w:t>
            </w:r>
          </w:p>
        </w:tc>
      </w:tr>
      <w:tr w:rsidR="008E715F" w:rsidRPr="00B51901" w14:paraId="68DB9110" w14:textId="77777777" w:rsidTr="00FE002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430275" w14:textId="77777777" w:rsidR="008E715F" w:rsidRPr="00B51901" w:rsidRDefault="008E715F" w:rsidP="00FE0024">
            <w:pPr>
              <w:spacing w:before="60" w:after="20"/>
              <w:jc w:val="both"/>
              <w:rPr>
                <w:rFonts w:ascii="Times" w:hAnsi="Times" w:cs="Times"/>
                <w:b w:val="0"/>
                <w:color w:val="000000"/>
                <w:sz w:val="24"/>
                <w:szCs w:val="24"/>
              </w:rPr>
            </w:pP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Tartózkodási helye: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Webdings" w:hAnsi="Webdings" w:cs="Times"/>
                <w:color w:val="000000"/>
                <w:sz w:val="24"/>
                <w:szCs w:val="24"/>
              </w:rPr>
              <w:t></w:t>
            </w:r>
            <w:r w:rsidRPr="00B51901">
              <w:rPr>
                <w:rFonts w:ascii="Times" w:hAnsi="Times" w:cs="Times"/>
                <w:color w:val="000000"/>
                <w:sz w:val="24"/>
                <w:szCs w:val="24"/>
              </w:rPr>
              <w:t> </w:t>
            </w:r>
            <w:r w:rsidRPr="00B51901">
              <w:rPr>
                <w:rFonts w:ascii="Times" w:hAnsi="Times" w:cs="Times"/>
                <w:b w:val="0"/>
                <w:color w:val="000000"/>
                <w:sz w:val="24"/>
                <w:szCs w:val="24"/>
              </w:rPr>
              <w:t>irányítószám 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  <w:p w14:paraId="25C1E845" w14:textId="77777777" w:rsidR="008E715F" w:rsidRPr="00B51901" w:rsidRDefault="008E715F" w:rsidP="00FE0024">
            <w:pPr>
              <w:tabs>
                <w:tab w:val="left" w:leader="dot" w:pos="4253"/>
                <w:tab w:val="left" w:leader="dot" w:pos="8080"/>
              </w:tabs>
              <w:rPr>
                <w:sz w:val="24"/>
                <w:szCs w:val="24"/>
              </w:rPr>
            </w:pPr>
          </w:p>
          <w:p w14:paraId="1AF86787" w14:textId="77777777" w:rsidR="008E715F" w:rsidRPr="00B51901" w:rsidRDefault="008E715F" w:rsidP="00FE0024">
            <w:pPr>
              <w:tabs>
                <w:tab w:val="left" w:leader="dot" w:pos="4253"/>
                <w:tab w:val="left" w:leader="dot" w:pos="8080"/>
              </w:tabs>
              <w:jc w:val="both"/>
              <w:rPr>
                <w:i/>
                <w:sz w:val="24"/>
                <w:szCs w:val="24"/>
              </w:rPr>
            </w:pPr>
            <w:r w:rsidRPr="00B51901">
              <w:rPr>
                <w:sz w:val="24"/>
                <w:szCs w:val="24"/>
              </w:rPr>
              <w:t xml:space="preserve">Életvitelszerűen: </w:t>
            </w:r>
            <w:r w:rsidRPr="00B51901">
              <w:rPr>
                <w:b w:val="0"/>
                <w:sz w:val="24"/>
                <w:szCs w:val="24"/>
              </w:rPr>
              <w:t xml:space="preserve">lakóhelyemen /tartózkodási helyemen tartózkodom. </w:t>
            </w:r>
            <w:r w:rsidRPr="00B51901">
              <w:rPr>
                <w:b w:val="0"/>
                <w:i/>
                <w:sz w:val="24"/>
                <w:szCs w:val="24"/>
              </w:rPr>
              <w:t>(megfelelő rész aláhúzandó)</w:t>
            </w:r>
          </w:p>
          <w:p w14:paraId="46A85A58" w14:textId="77777777" w:rsidR="008E715F" w:rsidRPr="00B51901" w:rsidRDefault="008E715F" w:rsidP="00FE0024">
            <w:pPr>
              <w:tabs>
                <w:tab w:val="left" w:leader="dot" w:pos="4253"/>
                <w:tab w:val="left" w:leader="dot" w:pos="8080"/>
              </w:tabs>
              <w:rPr>
                <w:sz w:val="24"/>
                <w:szCs w:val="24"/>
              </w:rPr>
            </w:pPr>
          </w:p>
          <w:tbl>
            <w:tblPr>
              <w:tblW w:w="9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E715F" w:rsidRPr="00B51901" w14:paraId="664D556D" w14:textId="77777777" w:rsidTr="00FE0024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14:paraId="439EB391" w14:textId="77777777" w:rsidR="008E715F" w:rsidRPr="00B51901" w:rsidRDefault="008E715F" w:rsidP="00FE0024">
                  <w:pPr>
                    <w:spacing w:before="60" w:after="20"/>
                    <w:jc w:val="both"/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</w:pP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Társadalombiztosítási Azonosító Jele: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 </w:t>
                  </w:r>
                  <w:r w:rsidRPr="00B51901">
                    <w:rPr>
                      <w:rFonts w:ascii="Webdings" w:hAnsi="Webdings" w:cs="Times"/>
                      <w:b w:val="0"/>
                      <w:color w:val="000000"/>
                      <w:sz w:val="24"/>
                      <w:szCs w:val="24"/>
                    </w:rPr>
                    <w:t></w:t>
                  </w:r>
                </w:p>
                <w:p w14:paraId="3A5B9419" w14:textId="77777777" w:rsidR="008E715F" w:rsidRPr="00B51901" w:rsidRDefault="008E715F" w:rsidP="00FE0024">
                  <w:pPr>
                    <w:jc w:val="both"/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</w:pP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Állampolgársága: ......................................................................................................................</w:t>
                  </w:r>
                </w:p>
              </w:tc>
            </w:tr>
            <w:tr w:rsidR="008E715F" w:rsidRPr="00B51901" w14:paraId="22FD17EF" w14:textId="77777777" w:rsidTr="00FE0024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3FD32857" w14:textId="77777777" w:rsidR="008E715F" w:rsidRPr="00B51901" w:rsidRDefault="008E715F" w:rsidP="00FE0024">
                  <w:pPr>
                    <w:spacing w:before="60" w:after="20"/>
                    <w:jc w:val="both"/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</w:pP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Telefonszám:…………………………….. Email:……………………………………………</w:t>
                  </w:r>
                </w:p>
                <w:p w14:paraId="22BF611B" w14:textId="77777777" w:rsidR="008E715F" w:rsidRPr="00B51901" w:rsidRDefault="008E715F" w:rsidP="00FE0024">
                  <w:pPr>
                    <w:spacing w:before="60" w:after="20"/>
                    <w:jc w:val="both"/>
                    <w:rPr>
                      <w:rFonts w:ascii="Times" w:hAnsi="Times" w:cs="Times"/>
                      <w:b w:val="0"/>
                      <w:color w:val="000000"/>
                      <w:sz w:val="20"/>
                    </w:rPr>
                  </w:pPr>
                  <w:r w:rsidRPr="00B51901">
                    <w:rPr>
                      <w:rFonts w:ascii="Times" w:hAnsi="Times" w:cs="Times"/>
                      <w:b w:val="0"/>
                      <w:color w:val="000000"/>
                      <w:sz w:val="20"/>
                    </w:rPr>
                    <w:t>(nem kötelező adat)</w:t>
                  </w:r>
                </w:p>
              </w:tc>
            </w:tr>
            <w:tr w:rsidR="008E715F" w:rsidRPr="00B51901" w14:paraId="4761CBD9" w14:textId="77777777" w:rsidTr="00FE0024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14:paraId="628BFE78" w14:textId="77777777" w:rsidR="008E715F" w:rsidRPr="00B51901" w:rsidRDefault="008E715F" w:rsidP="00FE0024">
                  <w:pPr>
                    <w:spacing w:after="20"/>
                    <w:jc w:val="both"/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</w:pPr>
                  <w:r w:rsidRPr="00B51901">
                    <w:rPr>
                      <w:rFonts w:ascii="Times" w:hAnsi="Times" w:cs="Times"/>
                      <w:b w:val="0"/>
                      <w:color w:val="000000"/>
                      <w:sz w:val="24"/>
                      <w:szCs w:val="24"/>
                    </w:rPr>
                    <w:t>A kérelmező idegenrendészeti státusza (nem magyar állampolgárság esetén):…………………….</w:t>
                  </w:r>
                </w:p>
                <w:p w14:paraId="2FAE28D9" w14:textId="77777777" w:rsidR="008E715F" w:rsidRPr="00B51901" w:rsidRDefault="008E715F" w:rsidP="00FE0024">
                  <w:pPr>
                    <w:spacing w:before="60" w:after="20"/>
                    <w:jc w:val="both"/>
                    <w:rPr>
                      <w:rFonts w:ascii="Times" w:hAnsi="Times" w:cs="Time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DD61475" w14:textId="77777777" w:rsidR="008E715F" w:rsidRPr="00B51901" w:rsidRDefault="008E715F" w:rsidP="00FE0024">
            <w:pPr>
              <w:spacing w:before="60" w:after="20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</w:tbl>
    <w:p w14:paraId="4A58F45E" w14:textId="77777777" w:rsidR="008E715F" w:rsidRPr="00B51901" w:rsidRDefault="008E715F" w:rsidP="008E715F">
      <w:pPr>
        <w:jc w:val="both"/>
        <w:rPr>
          <w:sz w:val="24"/>
          <w:szCs w:val="24"/>
        </w:rPr>
      </w:pPr>
      <w:r w:rsidRPr="00B51901">
        <w:rPr>
          <w:sz w:val="24"/>
          <w:szCs w:val="24"/>
        </w:rPr>
        <w:t>Részemre megállapított nyugdíj vagy nyugdíjszerű ellátás havi összege:  …...……………</w:t>
      </w:r>
    </w:p>
    <w:p w14:paraId="51A3A705" w14:textId="77777777" w:rsidR="008E715F" w:rsidRPr="00B51901" w:rsidRDefault="008E715F" w:rsidP="008E715F">
      <w:pPr>
        <w:jc w:val="both"/>
        <w:rPr>
          <w:sz w:val="24"/>
          <w:szCs w:val="24"/>
        </w:rPr>
      </w:pPr>
    </w:p>
    <w:p w14:paraId="0E4B41BD" w14:textId="77777777" w:rsidR="008E715F" w:rsidRPr="00B51901" w:rsidRDefault="008E715F" w:rsidP="008E715F">
      <w:pPr>
        <w:jc w:val="both"/>
        <w:rPr>
          <w:sz w:val="24"/>
          <w:szCs w:val="24"/>
        </w:rPr>
      </w:pPr>
    </w:p>
    <w:p w14:paraId="782597BE" w14:textId="77777777" w:rsidR="008E715F" w:rsidRPr="00B51901" w:rsidRDefault="008E715F" w:rsidP="008E715F">
      <w:pPr>
        <w:autoSpaceDE w:val="0"/>
        <w:autoSpaceDN w:val="0"/>
        <w:adjustRightInd w:val="0"/>
        <w:rPr>
          <w:b w:val="0"/>
          <w:sz w:val="24"/>
          <w:szCs w:val="24"/>
          <w:u w:val="single"/>
        </w:rPr>
      </w:pPr>
      <w:r w:rsidRPr="00B51901">
        <w:rPr>
          <w:sz w:val="24"/>
          <w:szCs w:val="24"/>
          <w:u w:val="single"/>
        </w:rPr>
        <w:t>2. Nyilatkozatok:</w:t>
      </w:r>
    </w:p>
    <w:p w14:paraId="553B5B0B" w14:textId="77777777" w:rsidR="008E715F" w:rsidRPr="00B51901" w:rsidRDefault="008E715F" w:rsidP="008E715F">
      <w:pPr>
        <w:autoSpaceDE w:val="0"/>
        <w:autoSpaceDN w:val="0"/>
        <w:adjustRightInd w:val="0"/>
        <w:rPr>
          <w:sz w:val="24"/>
          <w:szCs w:val="24"/>
        </w:rPr>
      </w:pPr>
    </w:p>
    <w:p w14:paraId="61209B1F" w14:textId="77777777" w:rsidR="008E715F" w:rsidRPr="00B51901" w:rsidRDefault="008E715F" w:rsidP="008E715F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B51901">
        <w:rPr>
          <w:sz w:val="24"/>
          <w:szCs w:val="24"/>
        </w:rPr>
        <w:t xml:space="preserve">2.1. Tudomásul veszem, </w:t>
      </w:r>
      <w:r w:rsidRPr="00B51901">
        <w:rPr>
          <w:b w:val="0"/>
          <w:sz w:val="24"/>
          <w:szCs w:val="24"/>
        </w:rPr>
        <w:t>hogy a Hatóság a közölt adatok valódiságát ellenőrizheti.</w:t>
      </w:r>
    </w:p>
    <w:p w14:paraId="3AEBE435" w14:textId="77777777" w:rsidR="008E715F" w:rsidRPr="00B51901" w:rsidRDefault="008E715F" w:rsidP="008E715F">
      <w:pPr>
        <w:spacing w:before="80"/>
        <w:rPr>
          <w:rFonts w:ascii="Times" w:hAnsi="Times" w:cs="Times"/>
          <w:color w:val="000000"/>
          <w:sz w:val="24"/>
          <w:szCs w:val="24"/>
        </w:rPr>
      </w:pPr>
      <w:r w:rsidRPr="00B51901">
        <w:rPr>
          <w:rFonts w:ascii="Times" w:hAnsi="Times" w:cs="Times"/>
          <w:color w:val="000000"/>
          <w:sz w:val="24"/>
          <w:szCs w:val="24"/>
        </w:rPr>
        <w:t>2.2. Felelősségem tudatában kijelentem, hogy a közölt adatok a valóságnak megfelelnek.</w:t>
      </w:r>
    </w:p>
    <w:p w14:paraId="069E86F8" w14:textId="77777777" w:rsidR="008E715F" w:rsidRPr="00B51901" w:rsidRDefault="008E715F" w:rsidP="008E715F">
      <w:pPr>
        <w:autoSpaceDE w:val="0"/>
        <w:autoSpaceDN w:val="0"/>
        <w:adjustRightInd w:val="0"/>
        <w:spacing w:before="80"/>
        <w:jc w:val="both"/>
        <w:rPr>
          <w:b w:val="0"/>
          <w:bCs/>
          <w:sz w:val="24"/>
          <w:szCs w:val="24"/>
        </w:rPr>
      </w:pPr>
      <w:r w:rsidRPr="00B51901">
        <w:rPr>
          <w:sz w:val="24"/>
          <w:szCs w:val="24"/>
        </w:rPr>
        <w:t xml:space="preserve">2.3. </w:t>
      </w:r>
      <w:r w:rsidRPr="00B51901">
        <w:rPr>
          <w:bCs/>
          <w:sz w:val="24"/>
          <w:szCs w:val="24"/>
        </w:rPr>
        <w:t xml:space="preserve">Tájékoztatjuk, </w:t>
      </w:r>
      <w:r w:rsidRPr="00B51901">
        <w:rPr>
          <w:b w:val="0"/>
          <w:bCs/>
          <w:sz w:val="24"/>
          <w:szCs w:val="24"/>
        </w:rPr>
        <w:t>hogy a nyomtatványon megadott személyes adatokat az általános közigazgatási rendtartásról szóló 2016. évi CL. törvény 27. § (1) bekezdésében, a szociális igazgatásról és szociális ellátásokról szóló 1993. évi III. törvény 18. §-a és a Budapest Főváros II. Kerületi Önkormányzat Képviselő-testületének a szociális igazgatásról és egyes szociális és gyermekjóléti ellátásokról szóló 3/2015. (II. 27.) önkormányzati rendeletében meghatározott jogalappal, célból, körben kezeljük.</w:t>
      </w:r>
    </w:p>
    <w:p w14:paraId="0AAC9709" w14:textId="77777777" w:rsidR="008E715F" w:rsidRPr="00B51901" w:rsidRDefault="008E715F" w:rsidP="008E715F">
      <w:pPr>
        <w:jc w:val="both"/>
        <w:rPr>
          <w:b w:val="0"/>
          <w:bCs/>
          <w:sz w:val="24"/>
          <w:szCs w:val="24"/>
        </w:rPr>
      </w:pPr>
      <w:r w:rsidRPr="00B51901">
        <w:rPr>
          <w:b w:val="0"/>
          <w:bCs/>
          <w:sz w:val="24"/>
          <w:szCs w:val="24"/>
        </w:rPr>
        <w:t xml:space="preserve">Amennyiben Ön a megjelölt jogszabályokban megjelölteteken túl további személyes adatot is megad a fentiek szerint, úgy azokat a tényállás tisztázásához elengedhetetlenül szükséges más személyes adatoknak tekintjük. Ezen adatokra vonatkozóan Ön az információs önrendelkezési </w:t>
      </w:r>
      <w:r w:rsidRPr="00B51901">
        <w:rPr>
          <w:b w:val="0"/>
          <w:bCs/>
          <w:sz w:val="24"/>
          <w:szCs w:val="24"/>
        </w:rPr>
        <w:lastRenderedPageBreak/>
        <w:t>jogról és az információszabadságról szóló 2011. évi CXII. törvény szerinti hozzájárulását vélelmezzük, amellyel egyidejűleg nyilatkozik, hogy amennyiben harmadik fél adatait is megadja, úgy a megadott személyes adatok előttünk történő feltárására az érintettől megfelelő felhatalmazással rendelkezik.</w:t>
      </w:r>
    </w:p>
    <w:p w14:paraId="1A2AFDED" w14:textId="77777777" w:rsidR="008E715F" w:rsidRPr="00B51901" w:rsidRDefault="008E715F" w:rsidP="008E715F">
      <w:pPr>
        <w:jc w:val="both"/>
        <w:rPr>
          <w:b w:val="0"/>
          <w:bCs/>
          <w:sz w:val="24"/>
          <w:szCs w:val="24"/>
        </w:rPr>
      </w:pPr>
      <w:r w:rsidRPr="00B51901">
        <w:rPr>
          <w:b w:val="0"/>
          <w:bCs/>
          <w:sz w:val="24"/>
          <w:szCs w:val="24"/>
        </w:rPr>
        <w:t>A fenti tájékoztatást tudomásul veszem.</w:t>
      </w:r>
    </w:p>
    <w:p w14:paraId="7E5C35C6" w14:textId="77777777" w:rsidR="008E715F" w:rsidRPr="00B51901" w:rsidRDefault="008E715F" w:rsidP="008E715F">
      <w:pPr>
        <w:spacing w:before="120"/>
        <w:jc w:val="both"/>
        <w:rPr>
          <w:b w:val="0"/>
          <w:sz w:val="24"/>
          <w:szCs w:val="24"/>
        </w:rPr>
      </w:pPr>
      <w:r w:rsidRPr="00B51901">
        <w:rPr>
          <w:sz w:val="24"/>
          <w:szCs w:val="24"/>
        </w:rPr>
        <w:t xml:space="preserve">2.4. Hozzájárulok </w:t>
      </w:r>
      <w:r w:rsidRPr="00B51901">
        <w:rPr>
          <w:b w:val="0"/>
          <w:sz w:val="24"/>
          <w:szCs w:val="24"/>
        </w:rPr>
        <w:t>a kérelemben szereplő adatoknak a szociális igazgatási eljárás során történő felhasználásához.</w:t>
      </w:r>
    </w:p>
    <w:p w14:paraId="3287F47A" w14:textId="77777777" w:rsidR="008E715F" w:rsidRPr="00B51901" w:rsidRDefault="008E715F" w:rsidP="008E715F">
      <w:pPr>
        <w:jc w:val="both"/>
        <w:rPr>
          <w:b w:val="0"/>
          <w:bCs/>
          <w:sz w:val="24"/>
          <w:szCs w:val="24"/>
        </w:rPr>
      </w:pPr>
    </w:p>
    <w:p w14:paraId="24BAB66D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>Budapest, ……………………</w:t>
      </w:r>
    </w:p>
    <w:p w14:paraId="29F53FBA" w14:textId="77777777" w:rsidR="008E715F" w:rsidRPr="00B51901" w:rsidRDefault="008E715F" w:rsidP="008E715F">
      <w:pPr>
        <w:rPr>
          <w:sz w:val="24"/>
          <w:szCs w:val="24"/>
        </w:rPr>
      </w:pPr>
    </w:p>
    <w:p w14:paraId="409A8B07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  <w:t xml:space="preserve">   ……..……………………………</w:t>
      </w:r>
    </w:p>
    <w:p w14:paraId="03D457D3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  <w:t xml:space="preserve">   Kérelmező aláírása</w:t>
      </w:r>
    </w:p>
    <w:p w14:paraId="0439E9AF" w14:textId="77777777" w:rsidR="008E715F" w:rsidRPr="00B51901" w:rsidRDefault="008E715F" w:rsidP="008E715F">
      <w:pPr>
        <w:rPr>
          <w:sz w:val="24"/>
          <w:szCs w:val="24"/>
        </w:rPr>
      </w:pPr>
    </w:p>
    <w:p w14:paraId="3CC6A29C" w14:textId="77777777" w:rsidR="008E715F" w:rsidRPr="00B51901" w:rsidRDefault="008E715F" w:rsidP="008E715F">
      <w:pPr>
        <w:jc w:val="both"/>
        <w:rPr>
          <w:b w:val="0"/>
          <w:bCs/>
          <w:sz w:val="24"/>
          <w:szCs w:val="24"/>
        </w:rPr>
      </w:pPr>
    </w:p>
    <w:p w14:paraId="2B5911D1" w14:textId="77777777" w:rsidR="008E715F" w:rsidRPr="00B51901" w:rsidRDefault="008E715F" w:rsidP="008E715F">
      <w:pPr>
        <w:jc w:val="both"/>
        <w:rPr>
          <w:b w:val="0"/>
          <w:sz w:val="24"/>
          <w:szCs w:val="24"/>
        </w:rPr>
      </w:pPr>
      <w:r w:rsidRPr="00B51901">
        <w:rPr>
          <w:b w:val="0"/>
          <w:bCs/>
          <w:sz w:val="24"/>
          <w:szCs w:val="24"/>
        </w:rPr>
        <w:t>A támogatás kedvező elbírálása esetén, az általános közigazgatási rendtartásról szóló 2016. évi CL. törvény 118. § (4) bekezdése, valamint a 82. § (2) bekezdés b) pontja, és a (3) bekezdés a) pontja alapján fellebbezési jogomról lemondok:</w:t>
      </w:r>
    </w:p>
    <w:p w14:paraId="130D3BEC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> </w:t>
      </w:r>
    </w:p>
    <w:p w14:paraId="7DC07AA9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>Budapest, ……………………</w:t>
      </w:r>
    </w:p>
    <w:p w14:paraId="5C2EB2DC" w14:textId="77777777" w:rsidR="008E715F" w:rsidRPr="00B51901" w:rsidRDefault="008E715F" w:rsidP="008E715F">
      <w:pPr>
        <w:rPr>
          <w:sz w:val="24"/>
          <w:szCs w:val="24"/>
        </w:rPr>
      </w:pPr>
    </w:p>
    <w:p w14:paraId="0690795E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  <w:t xml:space="preserve">    ……..……………………………</w:t>
      </w:r>
    </w:p>
    <w:p w14:paraId="6F8CBDA6" w14:textId="77777777" w:rsidR="008E715F" w:rsidRPr="00B51901" w:rsidRDefault="008E715F" w:rsidP="008E715F">
      <w:pPr>
        <w:rPr>
          <w:sz w:val="24"/>
          <w:szCs w:val="24"/>
        </w:rPr>
      </w:pP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</w:r>
      <w:r w:rsidRPr="00B51901">
        <w:rPr>
          <w:sz w:val="24"/>
          <w:szCs w:val="24"/>
        </w:rPr>
        <w:tab/>
        <w:t xml:space="preserve">   Kérelmező aláírása</w:t>
      </w:r>
    </w:p>
    <w:p w14:paraId="0554737B" w14:textId="77777777" w:rsidR="008E715F" w:rsidRPr="00B51901" w:rsidRDefault="008E715F" w:rsidP="008E715F">
      <w:pPr>
        <w:rPr>
          <w:sz w:val="24"/>
          <w:szCs w:val="24"/>
        </w:rPr>
      </w:pPr>
    </w:p>
    <w:p w14:paraId="13DEF800" w14:textId="77777777" w:rsidR="008E715F" w:rsidRPr="00B51901" w:rsidRDefault="008E715F" w:rsidP="008E715F"/>
    <w:p w14:paraId="6BDCC1F5" w14:textId="77777777" w:rsidR="008E715F" w:rsidRPr="00B51901" w:rsidRDefault="008E715F" w:rsidP="008E715F">
      <w:pPr>
        <w:rPr>
          <w:b w:val="0"/>
          <w:sz w:val="24"/>
          <w:szCs w:val="24"/>
        </w:rPr>
      </w:pPr>
      <w:r w:rsidRPr="00B51901">
        <w:rPr>
          <w:b w:val="0"/>
          <w:sz w:val="24"/>
          <w:szCs w:val="24"/>
        </w:rPr>
        <w:t>Kérelemhez mellékelni kell:</w:t>
      </w:r>
    </w:p>
    <w:p w14:paraId="0F09C96B" w14:textId="77777777" w:rsidR="008E715F" w:rsidRPr="00B51901" w:rsidRDefault="008E715F" w:rsidP="008E715F">
      <w:pPr>
        <w:suppressAutoHyphens/>
        <w:spacing w:before="240" w:after="480"/>
        <w:ind w:left="567"/>
        <w:jc w:val="both"/>
        <w:rPr>
          <w:rFonts w:eastAsia="Noto Sans CJK SC Regular" w:cs="FreeSans"/>
          <w:bCs/>
          <w:kern w:val="2"/>
          <w:sz w:val="24"/>
          <w:szCs w:val="24"/>
          <w:lang w:eastAsia="zh-CN" w:bidi="hi-IN"/>
        </w:rPr>
      </w:pPr>
      <w:r w:rsidRPr="00B51901">
        <w:rPr>
          <w:b w:val="0"/>
          <w:sz w:val="24"/>
          <w:szCs w:val="24"/>
        </w:rPr>
        <w:t>a kérelmező részére megállapított nyugdíj vagy nyugdíjszerű ellátás havi összegéről igazolást (a kifizető szerv igazolása, vagy a felvett ellátást igazoló szelvény, vagy banki igazolás, bankszámlakivonat az ellátások összegére vonatkozóan, vagy a folyósító sze</w:t>
      </w:r>
      <w:r>
        <w:rPr>
          <w:b w:val="0"/>
          <w:sz w:val="24"/>
          <w:szCs w:val="24"/>
        </w:rPr>
        <w:t>rv tárgyévre kiadott igazolása)</w:t>
      </w:r>
    </w:p>
    <w:p w14:paraId="0580D9A1" w14:textId="77777777" w:rsidR="00DF044A" w:rsidRDefault="00DF044A"/>
    <w:sectPr w:rsidR="00DF04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E7C1" w14:textId="77777777" w:rsidR="003A27B2" w:rsidRDefault="003A27B2">
      <w:r>
        <w:separator/>
      </w:r>
    </w:p>
  </w:endnote>
  <w:endnote w:type="continuationSeparator" w:id="0">
    <w:p w14:paraId="6B3846EE" w14:textId="77777777" w:rsidR="003A27B2" w:rsidRDefault="003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BF63" w14:textId="77777777" w:rsidR="00536D94" w:rsidRDefault="008E715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36D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FE79" w14:textId="77777777" w:rsidR="003A27B2" w:rsidRDefault="003A27B2">
      <w:r>
        <w:separator/>
      </w:r>
    </w:p>
  </w:footnote>
  <w:footnote w:type="continuationSeparator" w:id="0">
    <w:p w14:paraId="2546A795" w14:textId="77777777" w:rsidR="003A27B2" w:rsidRDefault="003A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F"/>
    <w:rsid w:val="003A27B2"/>
    <w:rsid w:val="00536D94"/>
    <w:rsid w:val="00536DEB"/>
    <w:rsid w:val="006575FA"/>
    <w:rsid w:val="008E715F"/>
    <w:rsid w:val="00B35B93"/>
    <w:rsid w:val="00B862E5"/>
    <w:rsid w:val="00BF76A2"/>
    <w:rsid w:val="00D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1C2"/>
  <w15:chartTrackingRefBased/>
  <w15:docId w15:val="{F9AE536F-AA1C-4742-BC75-CB8531A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15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E7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715F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Fábik Gabriella</dc:creator>
  <cp:keywords/>
  <dc:description/>
  <cp:lastModifiedBy>Fábik Gabriella</cp:lastModifiedBy>
  <cp:revision>3</cp:revision>
  <dcterms:created xsi:type="dcterms:W3CDTF">2023-09-12T09:03:00Z</dcterms:created>
  <dcterms:modified xsi:type="dcterms:W3CDTF">2023-09-13T08:07:00Z</dcterms:modified>
</cp:coreProperties>
</file>