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2F3" w:rsidRPr="00B67E35" w:rsidRDefault="005412F3" w:rsidP="005412F3">
      <w:pPr>
        <w:keepLines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color w:val="000000" w:themeColor="text1"/>
          <w:spacing w:val="30"/>
          <w:sz w:val="32"/>
          <w:szCs w:val="32"/>
          <w:lang w:eastAsia="hu-HU"/>
        </w:rPr>
      </w:pPr>
      <w:r w:rsidRPr="00B67E35">
        <w:rPr>
          <w:rFonts w:ascii="Times New Roman" w:eastAsia="Times New Roman" w:hAnsi="Times New Roman" w:cs="Times New Roman"/>
          <w:b/>
          <w:color w:val="000000" w:themeColor="text1"/>
          <w:spacing w:val="30"/>
          <w:sz w:val="32"/>
          <w:szCs w:val="32"/>
          <w:lang w:eastAsia="hu-HU"/>
        </w:rPr>
        <w:t>PÁLYÁZATI FELHÍVÁS</w:t>
      </w:r>
    </w:p>
    <w:p w:rsidR="005412F3" w:rsidRPr="00B67E35" w:rsidRDefault="005412F3" w:rsidP="005412F3">
      <w:pPr>
        <w:keepLines/>
        <w:spacing w:after="240" w:line="240" w:lineRule="auto"/>
        <w:ind w:left="-142"/>
        <w:jc w:val="center"/>
        <w:rPr>
          <w:rFonts w:ascii="Times New Roman" w:eastAsia="Times New Roman" w:hAnsi="Times New Roman" w:cs="Times New Roman"/>
          <w:b/>
          <w:color w:val="000000" w:themeColor="text1"/>
          <w:spacing w:val="30"/>
          <w:sz w:val="32"/>
          <w:szCs w:val="32"/>
          <w:lang w:eastAsia="hu-HU"/>
        </w:rPr>
      </w:pPr>
      <w:r w:rsidRPr="00B67E35">
        <w:rPr>
          <w:rFonts w:ascii="Times New Roman" w:eastAsia="Times New Roman" w:hAnsi="Times New Roman" w:cs="Times New Roman"/>
          <w:b/>
          <w:color w:val="000000" w:themeColor="text1"/>
          <w:spacing w:val="30"/>
          <w:sz w:val="32"/>
          <w:szCs w:val="32"/>
          <w:lang w:eastAsia="hu-HU"/>
        </w:rPr>
        <w:t>20</w:t>
      </w:r>
      <w:r w:rsidR="00F63CC8" w:rsidRPr="00B67E35">
        <w:rPr>
          <w:rFonts w:ascii="Times New Roman" w:eastAsia="Times New Roman" w:hAnsi="Times New Roman" w:cs="Times New Roman"/>
          <w:b/>
          <w:color w:val="000000" w:themeColor="text1"/>
          <w:spacing w:val="30"/>
          <w:sz w:val="32"/>
          <w:szCs w:val="32"/>
          <w:lang w:eastAsia="hu-HU"/>
        </w:rPr>
        <w:t>2</w:t>
      </w:r>
      <w:r w:rsidR="00AA398E">
        <w:rPr>
          <w:rFonts w:ascii="Times New Roman" w:eastAsia="Times New Roman" w:hAnsi="Times New Roman" w:cs="Times New Roman"/>
          <w:b/>
          <w:color w:val="000000" w:themeColor="text1"/>
          <w:spacing w:val="30"/>
          <w:sz w:val="32"/>
          <w:szCs w:val="32"/>
          <w:lang w:eastAsia="hu-HU"/>
        </w:rPr>
        <w:t>4</w:t>
      </w:r>
    </w:p>
    <w:p w:rsidR="005412F3" w:rsidRPr="00B67E35" w:rsidRDefault="005412F3" w:rsidP="005412F3">
      <w:pPr>
        <w:keepLines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hu-HU"/>
        </w:rPr>
      </w:pPr>
      <w:r w:rsidRPr="00B67E3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hu-HU"/>
        </w:rPr>
        <w:t xml:space="preserve">Budapest Főváros II. kerület polgármestere pályázatot hirdet </w:t>
      </w:r>
      <w:r w:rsidRPr="00B67E3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hu-HU"/>
        </w:rPr>
        <w:br/>
        <w:t>Közterület örökbefogadására</w:t>
      </w:r>
    </w:p>
    <w:p w:rsidR="005412F3" w:rsidRPr="00B67E35" w:rsidRDefault="005412F3" w:rsidP="005412F3">
      <w:pPr>
        <w:keepLines/>
        <w:spacing w:before="60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B67E3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hu-HU"/>
        </w:rPr>
        <w:t>A pályázat kiírója:</w:t>
      </w:r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Budapest Főváros II. Kerületi Önkormányzat</w:t>
      </w:r>
    </w:p>
    <w:p w:rsidR="005412F3" w:rsidRPr="00B67E35" w:rsidRDefault="005412F3" w:rsidP="005412F3">
      <w:pPr>
        <w:keepLine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B67E3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hu-HU"/>
        </w:rPr>
        <w:t>A pályázat címe:</w:t>
      </w:r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Fogadj örökbe egy közterületet!</w:t>
      </w:r>
    </w:p>
    <w:p w:rsidR="005412F3" w:rsidRPr="00B67E35" w:rsidRDefault="005412F3" w:rsidP="005412F3">
      <w:pPr>
        <w:keepLines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B67E3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hu-HU"/>
        </w:rPr>
        <w:t>A pályázat célja:</w:t>
      </w:r>
      <w:r w:rsidRPr="00B67E3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 xml:space="preserve"> </w:t>
      </w:r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A II. Kerületben található közterületek örökbefogadására hívjuk a II. kerületben működő szervezeteket, társasházakat továbbá a helyi lakosokat. A támogatás a II. kerülethez tartozó közterület rendbetételére és </w:t>
      </w:r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megtisztítására, ezen belül parképítési feladatok elvégzésére, növényültetésre, talajjavításra (indokolt esetben talajcserére), </w:t>
      </w:r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használható fel.</w:t>
      </w:r>
    </w:p>
    <w:p w:rsidR="005412F3" w:rsidRPr="00B67E35" w:rsidRDefault="005412F3" w:rsidP="005412F3">
      <w:pPr>
        <w:keepLines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B67E3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hu-HU"/>
        </w:rPr>
        <w:t>Pályázati támogatásban részesíthető:</w:t>
      </w:r>
    </w:p>
    <w:p w:rsidR="005412F3" w:rsidRPr="00B67E35" w:rsidRDefault="003B5E66" w:rsidP="005412F3">
      <w:pPr>
        <w:keepLines/>
        <w:numPr>
          <w:ilvl w:val="0"/>
          <w:numId w:val="2"/>
        </w:numPr>
        <w:tabs>
          <w:tab w:val="right" w:pos="360"/>
        </w:tabs>
        <w:overflowPunct w:val="0"/>
        <w:autoSpaceDE w:val="0"/>
        <w:autoSpaceDN w:val="0"/>
        <w:adjustRightInd w:val="0"/>
        <w:spacing w:before="120" w:after="0" w:line="24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a lelkiismereti és vallásszabadság jogáról, valamint az egyházak, vallásfelekezetek és vallási közösségek jogállásáról </w:t>
      </w:r>
      <w:r w:rsidR="005412F3" w:rsidRPr="00B67E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2011. évi C</w:t>
      </w:r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CVI</w:t>
      </w:r>
      <w:r w:rsidR="005412F3" w:rsidRPr="00B67E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. törvény rendelkezései alapján egyháznak minősülő szervezet,</w:t>
      </w:r>
    </w:p>
    <w:p w:rsidR="005412F3" w:rsidRPr="00B67E35" w:rsidRDefault="005412F3" w:rsidP="005412F3">
      <w:pPr>
        <w:keepLines/>
        <w:numPr>
          <w:ilvl w:val="0"/>
          <w:numId w:val="2"/>
        </w:numPr>
        <w:tabs>
          <w:tab w:val="right" w:pos="360"/>
        </w:tabs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az egyesülési jogról, a közhasznú jogállásról, valamint a civil szervezetek működéséről és támogatásáról szóló 2011. évi CLXXV. törvény hatálya alá tartozó civil szervezet, jogi személyiséggel nem rendelkező, közérdekű tevékenységet folytató közösség, civil társaság,</w:t>
      </w:r>
    </w:p>
    <w:p w:rsidR="005412F3" w:rsidRPr="00B67E35" w:rsidRDefault="005412F3" w:rsidP="005412F3">
      <w:pPr>
        <w:keepLines/>
        <w:numPr>
          <w:ilvl w:val="0"/>
          <w:numId w:val="2"/>
        </w:numPr>
        <w:tabs>
          <w:tab w:val="right" w:pos="360"/>
        </w:tabs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a társasházakról szóló 2003. évi CXXXIII. törvény rendelkezései alapján társasháznak minősülő ingatlan tulajdonostársainak közössége,</w:t>
      </w:r>
    </w:p>
    <w:p w:rsidR="005412F3" w:rsidRPr="00B67E35" w:rsidRDefault="005412F3" w:rsidP="005412F3">
      <w:pPr>
        <w:keepLines/>
        <w:numPr>
          <w:ilvl w:val="0"/>
          <w:numId w:val="2"/>
        </w:numPr>
        <w:tabs>
          <w:tab w:val="right" w:pos="360"/>
        </w:tabs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a II. kerületben lakcímmel rendelkező magánszemély</w:t>
      </w:r>
    </w:p>
    <w:p w:rsidR="005412F3" w:rsidRPr="00B67E35" w:rsidRDefault="005412F3" w:rsidP="005412F3">
      <w:pPr>
        <w:keepLines/>
        <w:tabs>
          <w:tab w:val="right" w:pos="360"/>
        </w:tabs>
        <w:overflowPunct w:val="0"/>
        <w:autoSpaceDE w:val="0"/>
        <w:autoSpaceDN w:val="0"/>
        <w:adjustRightInd w:val="0"/>
        <w:spacing w:after="0" w:line="240" w:lineRule="auto"/>
        <w:ind w:left="71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:rsidR="005412F3" w:rsidRPr="00B67E35" w:rsidRDefault="005412F3" w:rsidP="005412F3">
      <w:pPr>
        <w:keepLines/>
        <w:spacing w:before="60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proofErr w:type="gram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amely</w:t>
      </w:r>
      <w:proofErr w:type="gram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/aki a pályázati felhívásnak megfelelően a jelzett határidőig benyújtja pályázati adatlapját és annak kötelező mellékleteit. Egy pályázó csak egy pályázatot nyújthat be.</w:t>
      </w:r>
    </w:p>
    <w:p w:rsidR="005412F3" w:rsidRPr="00B67E35" w:rsidRDefault="005412F3" w:rsidP="005412F3">
      <w:pPr>
        <w:keepLines/>
        <w:spacing w:before="60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</w:pPr>
      <w:r w:rsidRPr="00B67E3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hu-HU"/>
        </w:rPr>
        <w:t>Jelentkezési időszak:</w:t>
      </w:r>
      <w:r w:rsidR="00085235" w:rsidRPr="00B67E3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  <w:t xml:space="preserve"> </w:t>
      </w:r>
      <w:r w:rsidR="00AA398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  <w:t>2024.08.</w:t>
      </w:r>
      <w:r w:rsidR="0055365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  <w:t>31</w:t>
      </w:r>
      <w:r w:rsidR="00AA398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  <w:t>-ig.</w:t>
      </w:r>
    </w:p>
    <w:p w:rsidR="005412F3" w:rsidRPr="00B67E35" w:rsidRDefault="005412F3" w:rsidP="005412F3">
      <w:pPr>
        <w:overflowPunct w:val="0"/>
        <w:autoSpaceDE w:val="0"/>
        <w:autoSpaceDN w:val="0"/>
        <w:adjustRightInd w:val="0"/>
        <w:spacing w:before="60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</w:pPr>
      <w:r w:rsidRPr="00B67E3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hu-HU"/>
        </w:rPr>
        <w:t>Projektidőszak:</w:t>
      </w:r>
      <w:r w:rsidR="0008005E" w:rsidRPr="00B67E3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t xml:space="preserve"> Pályázni kizárólag a 202</w:t>
      </w:r>
      <w:r w:rsidR="00AA398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t>4</w:t>
      </w:r>
      <w:r w:rsidR="00314492" w:rsidRPr="00B67E3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t xml:space="preserve">. </w:t>
      </w:r>
      <w:r w:rsidR="00754AF7" w:rsidRPr="00B67E3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t>december 31.</w:t>
      </w:r>
      <w:r w:rsidR="00314492" w:rsidRPr="00B67E3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t xml:space="preserve"> napjáig</w:t>
      </w:r>
      <w:r w:rsidRPr="00B67E3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t xml:space="preserve"> megvalósuló programmal lehet.</w:t>
      </w:r>
    </w:p>
    <w:p w:rsidR="005412F3" w:rsidRPr="00B67E35" w:rsidRDefault="005412F3" w:rsidP="005412F3">
      <w:pPr>
        <w:keepLine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</w:pPr>
      <w:r w:rsidRPr="00B67E3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hu-HU"/>
        </w:rPr>
        <w:t>A pályázaton rendelkezésre álló keretösszeg:</w:t>
      </w:r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bruttó </w:t>
      </w:r>
      <w:r w:rsidR="00BC00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1</w:t>
      </w:r>
      <w:r w:rsidRPr="00BC00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.</w:t>
      </w:r>
      <w:r w:rsidR="00BC00C9" w:rsidRPr="00BC00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5</w:t>
      </w:r>
      <w:r w:rsidRPr="00BC00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00.000,-</w:t>
      </w:r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Ft</w:t>
      </w:r>
    </w:p>
    <w:p w:rsidR="005412F3" w:rsidRPr="00B67E35" w:rsidRDefault="00314492" w:rsidP="00265C86">
      <w:pPr>
        <w:keepLines/>
        <w:spacing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</w:pPr>
      <w:r w:rsidRPr="00B67E3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t xml:space="preserve">Pályázatonként igényelhető támogatás mértékének </w:t>
      </w:r>
      <w:r w:rsidR="003B5E66" w:rsidRPr="00B67E3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t>legmagasabb</w:t>
      </w:r>
      <w:r w:rsidRPr="00B67E3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t xml:space="preserve"> összege</w:t>
      </w:r>
      <w:r w:rsidR="005412F3" w:rsidRPr="00B67E3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t>: bruttó 400.000,- Ft</w:t>
      </w:r>
      <w:r w:rsidRPr="00B67E3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t>.</w:t>
      </w:r>
    </w:p>
    <w:p w:rsidR="005412F3" w:rsidRPr="00B67E35" w:rsidRDefault="005412F3" w:rsidP="00265C86">
      <w:pPr>
        <w:keepLine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B67E3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hu-HU"/>
        </w:rPr>
        <w:t>A pályázati támogatás mértéke:</w:t>
      </w:r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</w:t>
      </w:r>
      <w:r w:rsidR="00314492" w:rsidRPr="00B67E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A Budapest Főváros II. Kerületi Önkormányzat a teljes pályázati költségvetés maximum 70%-os mértékéig támogatja a pályázatokat.</w:t>
      </w:r>
    </w:p>
    <w:p w:rsidR="005412F3" w:rsidRPr="00B67E35" w:rsidRDefault="005412F3" w:rsidP="00265C86">
      <w:pPr>
        <w:keepLines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A pályázóknak a megpályázni kívánt támogatási összeg megjelölésén kívül, előre meg kell becsülniük a program teljes költségvetését, vagyis meg kell tervezniük az önrészként vagy más pályázati forrásból bevonni kívánt önerő mértékét. (Az önrész lehet az elvégzendő munka értéke is.). </w:t>
      </w:r>
    </w:p>
    <w:p w:rsidR="005412F3" w:rsidRPr="00B67E35" w:rsidRDefault="005412F3" w:rsidP="005412F3">
      <w:pPr>
        <w:keepLine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B67E3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hu-HU"/>
        </w:rPr>
        <w:t>A pályázati projekt finanszírozásának módja:</w:t>
      </w:r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A megítélt támogatási összeg folyósítása a Támogatási Szerződés megkötését követően</w:t>
      </w:r>
      <w:r w:rsidR="00434E01" w:rsidRPr="00B67E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– </w:t>
      </w:r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a pályázó által megadott bankszámla számra</w:t>
      </w:r>
      <w:r w:rsidR="00434E01" w:rsidRPr="00B67E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–</w:t>
      </w:r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átutalással történik, utólagos elszámolás mellett.</w:t>
      </w:r>
    </w:p>
    <w:p w:rsidR="005412F3" w:rsidRPr="00B67E35" w:rsidRDefault="005412F3" w:rsidP="005412F3">
      <w:pPr>
        <w:keepLines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0"/>
          <w:u w:val="single"/>
          <w:lang w:eastAsia="hu-HU"/>
        </w:rPr>
      </w:pPr>
      <w:r w:rsidRPr="00B67E35">
        <w:rPr>
          <w:rFonts w:ascii="Times New Roman" w:eastAsia="Times New Roman" w:hAnsi="Times New Roman" w:cs="Times New Roman"/>
          <w:b/>
          <w:color w:val="000000" w:themeColor="text1"/>
          <w:sz w:val="24"/>
          <w:szCs w:val="20"/>
          <w:u w:val="single"/>
          <w:lang w:eastAsia="hu-HU"/>
        </w:rPr>
        <w:lastRenderedPageBreak/>
        <w:t>A Támogatott az alábbi előírásokat köteles betartani:</w:t>
      </w:r>
    </w:p>
    <w:p w:rsidR="005412F3" w:rsidRPr="00B67E35" w:rsidRDefault="005412F3" w:rsidP="00FE0510">
      <w:pPr>
        <w:numPr>
          <w:ilvl w:val="0"/>
          <w:numId w:val="9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</w:pPr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A támogatás összege „kerti kisgépek” (pl. motoros fűnyíró, motoros sövénynyíró) beszerzésére nem használható fel</w:t>
      </w:r>
      <w:r w:rsidR="00434E01"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. H</w:t>
      </w:r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a a pályázatban szerepel kis értékű „kézi szerszám” (pl. ásó, gereblye)</w:t>
      </w:r>
      <w:r w:rsidR="008F49DD"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,</w:t>
      </w:r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</w:t>
      </w:r>
      <w:r w:rsidR="00434E01"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arra </w:t>
      </w:r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a kapott támogatási összeg 20%-a felhasználható.</w:t>
      </w:r>
    </w:p>
    <w:p w:rsidR="005412F3" w:rsidRPr="00B67E35" w:rsidRDefault="005412F3" w:rsidP="00FE0510">
      <w:pPr>
        <w:numPr>
          <w:ilvl w:val="0"/>
          <w:numId w:val="9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</w:pPr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A munkák során keletkezett zöldhulladék elszállításáról minden esetben a pályázónak kell gondoskodnia.</w:t>
      </w:r>
    </w:p>
    <w:p w:rsidR="005412F3" w:rsidRPr="00B67E35" w:rsidRDefault="005412F3" w:rsidP="00FE0510">
      <w:pPr>
        <w:numPr>
          <w:ilvl w:val="0"/>
          <w:numId w:val="9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</w:pPr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A pályázó az adott zöldfelületen haszonnövényt (paradicsom, paprika,</w:t>
      </w:r>
      <w:r w:rsidR="00075A48"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burgonya</w:t>
      </w:r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stb.) nem ültethet.</w:t>
      </w:r>
    </w:p>
    <w:p w:rsidR="005412F3" w:rsidRPr="00B67E35" w:rsidRDefault="005412F3" w:rsidP="00FE0510">
      <w:pPr>
        <w:numPr>
          <w:ilvl w:val="0"/>
          <w:numId w:val="9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</w:pPr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A gondozott területen kizárólag kézi gyomirtás végezhető</w:t>
      </w:r>
      <w:r w:rsidR="00D803CB"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, a </w:t>
      </w:r>
      <w:r w:rsidR="003847AC"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területen</w:t>
      </w:r>
      <w:r w:rsidR="00D803CB"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vegyszerek használata nem megengedett.</w:t>
      </w:r>
    </w:p>
    <w:p w:rsidR="005412F3" w:rsidRPr="00B67E35" w:rsidRDefault="005412F3" w:rsidP="00FE0510">
      <w:pPr>
        <w:numPr>
          <w:ilvl w:val="0"/>
          <w:numId w:val="9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</w:pPr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Az esetleges talajcserék során kitermelt föld elszállítása a pályázó feladata</w:t>
      </w:r>
      <w:r w:rsidR="00CF55E2"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,</w:t>
      </w:r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a hatályos környezetvédelmi előírásoknak megfelelően.</w:t>
      </w:r>
    </w:p>
    <w:p w:rsidR="006C1F96" w:rsidRPr="00B67E35" w:rsidRDefault="006C1F96" w:rsidP="006C1F96">
      <w:pPr>
        <w:numPr>
          <w:ilvl w:val="0"/>
          <w:numId w:val="9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</w:pPr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A pályázat keretén belül örökbe fogadott terület megfelelő karbantartása és a telepített növényzet gondozása teljes mértékben a pályázó feladata a támogatást követő év</w:t>
      </w:r>
      <w:r w:rsidR="006B6006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ekben</w:t>
      </w:r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is. (Az önkormányzat a növén</w:t>
      </w:r>
      <w:r w:rsidR="00A6615E"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yek ápolásában nem vesz részt.)</w:t>
      </w:r>
    </w:p>
    <w:p w:rsidR="005412F3" w:rsidRPr="00B67E35" w:rsidRDefault="005412F3" w:rsidP="00FE0510">
      <w:pPr>
        <w:numPr>
          <w:ilvl w:val="0"/>
          <w:numId w:val="9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</w:pPr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A területen meglévő fákon a pályázó semmilyen beavatkozást nem végezhet (gallyazás, permetezés, kivágás, stb.).</w:t>
      </w:r>
    </w:p>
    <w:p w:rsidR="005412F3" w:rsidRPr="00B67E35" w:rsidRDefault="005412F3" w:rsidP="00FE0510">
      <w:pPr>
        <w:numPr>
          <w:ilvl w:val="0"/>
          <w:numId w:val="9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</w:pPr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Előzetes egyeztetés nélkül a meglévő növényállomány (fák, bokrok) kivágása</w:t>
      </w:r>
      <w:r w:rsidR="00CF55E2"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illetve</w:t>
      </w:r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bárminemű csonkítása tilos!</w:t>
      </w:r>
    </w:p>
    <w:p w:rsidR="005412F3" w:rsidRPr="00B67E35" w:rsidRDefault="005412F3" w:rsidP="00FE0510">
      <w:pPr>
        <w:numPr>
          <w:ilvl w:val="0"/>
          <w:numId w:val="9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</w:pPr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Amennyiben a pályázó facsemete ültetését tervezi, a kiültetés előtt a </w:t>
      </w:r>
      <w:r w:rsidR="00075A48" w:rsidRPr="00B67E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Budapest II. kerületi </w:t>
      </w:r>
      <w:r w:rsidR="00CF55E2" w:rsidRPr="00B67E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Polgármesteri Hivatal </w:t>
      </w:r>
      <w:r w:rsidR="00075A48" w:rsidRPr="00B67E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Beruházási Igazgatóság Műszaki Osztályával, mint a II. kerület területén található közterületi fasorok fenntartójával</w:t>
      </w:r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egyeztetnie kell</w:t>
      </w:r>
      <w:r w:rsidR="00075A48"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a kiültetés pontos helyszínét és a fa fajtáját illetően</w:t>
      </w:r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.</w:t>
      </w:r>
    </w:p>
    <w:p w:rsidR="00D770C7" w:rsidRPr="00B67E35" w:rsidRDefault="00AB119E" w:rsidP="00FE0510">
      <w:pPr>
        <w:numPr>
          <w:ilvl w:val="0"/>
          <w:numId w:val="9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</w:pPr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A pályázó lehetőség szerint a kiválasztott közterület jellegéhez</w:t>
      </w:r>
      <w:r w:rsidR="00CF55E2"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és</w:t>
      </w:r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méretéhez illő változatos, hosszabb időn keresztül is </w:t>
      </w:r>
      <w:r w:rsidR="00CF55E2"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díszítő</w:t>
      </w:r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, könnyen gondozható növényeket </w:t>
      </w:r>
      <w:r w:rsidR="00D770C7"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ültessen.</w:t>
      </w:r>
    </w:p>
    <w:p w:rsidR="005412F3" w:rsidRPr="00B67E35" w:rsidRDefault="005412F3" w:rsidP="00833470">
      <w:pPr>
        <w:numPr>
          <w:ilvl w:val="0"/>
          <w:numId w:val="9"/>
        </w:numPr>
        <w:spacing w:before="120"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</w:pPr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A pályázó a gondozásba vett terület állapotát</w:t>
      </w:r>
      <w:r w:rsidR="00CF55E2"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,</w:t>
      </w:r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a munkálatok megkezdése előtt és azok befej</w:t>
      </w:r>
      <w:r w:rsidR="005C1C9A"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ezésé</w:t>
      </w:r>
      <w:r w:rsidR="00CF55E2"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t követően </w:t>
      </w:r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fénykép</w:t>
      </w:r>
      <w:r w:rsidR="00CF55E2"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ekke</w:t>
      </w:r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l dokumentálja, </w:t>
      </w:r>
      <w:r w:rsidR="00CF55E2"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a</w:t>
      </w:r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mely</w:t>
      </w:r>
      <w:r w:rsidR="00CF55E2"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ek</w:t>
      </w:r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et </w:t>
      </w:r>
      <w:r w:rsidR="00D803CB" w:rsidRPr="00B67E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Budapest II. kerületi Polgármesteri Hivatal Hatósági Igazgatóság Környezetvédelmi Osztály </w:t>
      </w:r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részére </w:t>
      </w:r>
      <w:r w:rsidR="00CF55E2"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köteles megküldeni</w:t>
      </w:r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.</w:t>
      </w:r>
    </w:p>
    <w:p w:rsidR="00F748F5" w:rsidRPr="00B67E35" w:rsidRDefault="00B33F01" w:rsidP="00833470">
      <w:pPr>
        <w:numPr>
          <w:ilvl w:val="0"/>
          <w:numId w:val="9"/>
        </w:numPr>
        <w:spacing w:before="120" w:after="12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</w:pPr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Amennyiben a pályázó </w:t>
      </w:r>
      <w:r w:rsidR="00F748F5"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Budapest Főváros II. Kerület közigazgatási területén olyan közterület örökbefogadására pályázik, amely a Fővárosi Önkormányzat tulajdonában áll, a pályázó feladata a tulajdonosi hozzájárulás megszerzése a Fővárosi Önkormányzattól, legkésőbb a támogatási szerződés megkötésének időpontjáig</w:t>
      </w:r>
      <w:r w:rsidR="007B3E6A"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.</w:t>
      </w:r>
    </w:p>
    <w:p w:rsidR="007B481B" w:rsidRPr="00B67E35" w:rsidRDefault="005412F3" w:rsidP="007B481B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</w:pPr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u w:val="single"/>
          <w:lang w:eastAsia="hu-HU"/>
        </w:rPr>
        <w:t xml:space="preserve">A pályázat keretében </w:t>
      </w:r>
      <w:r w:rsidRPr="00B67E35">
        <w:rPr>
          <w:rFonts w:ascii="Times New Roman" w:eastAsia="Times New Roman" w:hAnsi="Times New Roman" w:cs="Times New Roman"/>
          <w:b/>
          <w:color w:val="000000" w:themeColor="text1"/>
          <w:sz w:val="24"/>
          <w:szCs w:val="20"/>
          <w:u w:val="single"/>
          <w:lang w:eastAsia="hu-HU"/>
        </w:rPr>
        <w:t>nem támogatható</w:t>
      </w:r>
      <w:r w:rsidR="007B481B"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:</w:t>
      </w:r>
    </w:p>
    <w:p w:rsidR="005412F3" w:rsidRPr="00B67E35" w:rsidRDefault="005412F3" w:rsidP="007B481B">
      <w:pPr>
        <w:pStyle w:val="Listaszerbekezds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</w:pPr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balesetveszélyt okozó műtárgyak, vagy kertépítészeti elemek elhelyezése, valamint olyan szilárd burkolat készítése, amely a zöld</w:t>
      </w:r>
      <w:r w:rsidR="007B481B"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felület csökkenését eredményezi</w:t>
      </w:r>
    </w:p>
    <w:p w:rsidR="00B80F29" w:rsidRDefault="00A74029" w:rsidP="00B80F29">
      <w:pPr>
        <w:pStyle w:val="Listaszerbekezds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</w:pPr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annak a pályázónak a pályázata, </w:t>
      </w:r>
      <w:r w:rsidR="00C65EC2"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aki</w:t>
      </w:r>
      <w:r w:rsidR="006C1F96"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</w:t>
      </w:r>
      <w:r w:rsidR="00C65EC2"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korábbi</w:t>
      </w:r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nyertes pályázatában</w:t>
      </w:r>
      <w:r w:rsidR="006C1F96"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vállalt gondozási kötelezettségét nem teljesítette</w:t>
      </w:r>
    </w:p>
    <w:p w:rsidR="00A17246" w:rsidRPr="00B67E35" w:rsidRDefault="00A17246" w:rsidP="00B80F29">
      <w:pPr>
        <w:pStyle w:val="Listaszerbekezds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növénygondozás</w:t>
      </w:r>
      <w:r w:rsidR="00B14CD3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.</w:t>
      </w:r>
    </w:p>
    <w:p w:rsidR="00833470" w:rsidRPr="00B67E35" w:rsidRDefault="005412F3" w:rsidP="005412F3">
      <w:pPr>
        <w:keepLines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</w:pPr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Kizárólag </w:t>
      </w:r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u w:val="single"/>
          <w:lang w:eastAsia="hu-HU"/>
        </w:rPr>
        <w:t>olyan méretű terület</w:t>
      </w:r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örökbefogadását támogatja az Önkormányzat, melynek rendbetétele és gondozása ténylegesen megvalósítható az Örökbefogadó által legalább a támogatástól számított két évig.</w:t>
      </w:r>
    </w:p>
    <w:p w:rsidR="005412F3" w:rsidRPr="00B67E35" w:rsidRDefault="005412F3" w:rsidP="005412F3">
      <w:pPr>
        <w:keepLines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</w:pPr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u w:val="single"/>
          <w:lang w:eastAsia="hu-HU"/>
        </w:rPr>
        <w:lastRenderedPageBreak/>
        <w:t>A pályázati forrás</w:t>
      </w:r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olyan közterület rendbetételére, kialakítására és megtisztítására</w:t>
      </w:r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u w:val="single"/>
          <w:lang w:eastAsia="hu-HU"/>
        </w:rPr>
        <w:t xml:space="preserve"> </w:t>
      </w:r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használható fel, amely a II. kerületi</w:t>
      </w:r>
      <w:r w:rsidR="0008005E"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vagy a</w:t>
      </w:r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</w:t>
      </w:r>
      <w:r w:rsidR="0008005E"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Fővárosi </w:t>
      </w:r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Önkormányzat tulajdonában van.</w:t>
      </w:r>
    </w:p>
    <w:p w:rsidR="005412F3" w:rsidRPr="00B67E35" w:rsidRDefault="005412F3" w:rsidP="005412F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</w:pPr>
    </w:p>
    <w:p w:rsidR="005412F3" w:rsidRPr="00B67E35" w:rsidRDefault="005412F3" w:rsidP="005412F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</w:pPr>
      <w:r w:rsidRPr="00B67E3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hu-HU"/>
        </w:rPr>
        <w:t>A támogatás</w:t>
      </w:r>
      <w:r w:rsidRPr="00B67E3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t xml:space="preserve"> kizárólag a megpályázott programhoz kapcsolódó, dologi jellegű kiadások fedezetére szolgál</w:t>
      </w:r>
      <w:r w:rsidR="00422D73" w:rsidRPr="00B67E3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t>. Azt</w:t>
      </w:r>
      <w:r w:rsidRPr="00B67E3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t xml:space="preserve"> a </w:t>
      </w:r>
      <w:r w:rsidRPr="00B67E3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hu-HU"/>
        </w:rPr>
        <w:t>pályázó szervezet</w:t>
      </w:r>
      <w:r w:rsidR="00422D73" w:rsidRPr="00B67E3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hu-HU"/>
        </w:rPr>
        <w:t xml:space="preserve"> a</w:t>
      </w:r>
      <w:r w:rsidRPr="00B67E3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hu-HU"/>
        </w:rPr>
        <w:t xml:space="preserve"> működési kiadásaihoz nem használhat</w:t>
      </w:r>
      <w:r w:rsidR="00422D73" w:rsidRPr="00B67E3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hu-HU"/>
        </w:rPr>
        <w:t>ja fel</w:t>
      </w:r>
      <w:r w:rsidRPr="00B67E3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hu-HU"/>
        </w:rPr>
        <w:t>,</w:t>
      </w:r>
      <w:r w:rsidRPr="00B67E3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t xml:space="preserve"> személyi juttatásra nem fordítható.</w:t>
      </w:r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A jogosulatlanul igénybe vett támogatást a pályázó köteles visszafizetni!</w:t>
      </w:r>
    </w:p>
    <w:p w:rsidR="005412F3" w:rsidRPr="00B67E35" w:rsidRDefault="005412F3" w:rsidP="005412F3">
      <w:pPr>
        <w:tabs>
          <w:tab w:val="righ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</w:pPr>
    </w:p>
    <w:p w:rsidR="005412F3" w:rsidRPr="00B67E35" w:rsidRDefault="005412F3" w:rsidP="005412F3">
      <w:pPr>
        <w:tabs>
          <w:tab w:val="righ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B67E35">
        <w:rPr>
          <w:rFonts w:ascii="Times New Roman" w:eastAsia="Times New Roman" w:hAnsi="Times New Roman" w:cs="Times New Roman"/>
          <w:b/>
          <w:color w:val="000000" w:themeColor="text1"/>
          <w:sz w:val="24"/>
          <w:szCs w:val="20"/>
          <w:u w:val="single"/>
          <w:lang w:eastAsia="hu-HU"/>
        </w:rPr>
        <w:t>Támogatásban nem</w:t>
      </w:r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u w:val="single"/>
          <w:lang w:eastAsia="hu-HU"/>
        </w:rPr>
        <w:t xml:space="preserve"> </w:t>
      </w:r>
      <w:r w:rsidRPr="00B67E35">
        <w:rPr>
          <w:rFonts w:ascii="Times New Roman" w:eastAsia="Times New Roman" w:hAnsi="Times New Roman" w:cs="Times New Roman"/>
          <w:b/>
          <w:color w:val="000000" w:themeColor="text1"/>
          <w:sz w:val="24"/>
          <w:szCs w:val="20"/>
          <w:u w:val="single"/>
          <w:lang w:eastAsia="hu-HU"/>
        </w:rPr>
        <w:t xml:space="preserve">részesíthetőek </w:t>
      </w:r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a politikai pártok, azok helyi szervezetei, valamint az olyan civil szervezet, egyház, szakszervezet vagy ezek önálló jogi személyiséggel rendelkező szervezeti egysége, amely a pályázat kiírását vagy a kérelem benyújtását megelőző 5 éven belül: </w:t>
      </w:r>
    </w:p>
    <w:p w:rsidR="005412F3" w:rsidRPr="00B67E35" w:rsidRDefault="005412F3" w:rsidP="005412F3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együttműködési megállapodást kötött vagy tartott fenn Magyarországon bejegyzett párttal, vagy</w:t>
      </w:r>
    </w:p>
    <w:p w:rsidR="005412F3" w:rsidRPr="00B67E35" w:rsidRDefault="005412F3" w:rsidP="005412F3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before="60" w:after="100" w:afterAutospacing="1" w:line="24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</w:pPr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jelöltet állított országgyűlési, európai parlamenti vagy helyi önkormányzati választáson.</w:t>
      </w:r>
    </w:p>
    <w:p w:rsidR="005412F3" w:rsidRPr="00B67E35" w:rsidRDefault="005412F3" w:rsidP="005412F3">
      <w:pPr>
        <w:keepLine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Nem kaphat támogatást az a szervezet, amely a II. Kerületi Önkormányzattól korábban kapott támogatással nem, vagy hiányosan számolt el! </w:t>
      </w:r>
    </w:p>
    <w:p w:rsidR="00314492" w:rsidRPr="00B67E35" w:rsidRDefault="00314492" w:rsidP="00265C86">
      <w:pPr>
        <w:keepLine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</w:pPr>
      <w:r w:rsidRPr="00B67E3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hu-HU"/>
        </w:rPr>
        <w:t>A pályázat benyújtásának végső határideje</w:t>
      </w:r>
      <w:r w:rsidRPr="00B67E3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>:</w:t>
      </w:r>
      <w:r w:rsidRPr="00B67E3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t xml:space="preserve"> </w:t>
      </w:r>
      <w:r w:rsidRPr="00B67E3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  <w:t>202</w:t>
      </w:r>
      <w:r w:rsidR="00AA398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  <w:t>4</w:t>
      </w:r>
      <w:r w:rsidRPr="00B67E3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  <w:t xml:space="preserve">. </w:t>
      </w:r>
      <w:r w:rsidR="001E7FA3" w:rsidRPr="00B67E3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  <w:t xml:space="preserve">augusztus </w:t>
      </w:r>
      <w:r w:rsidR="0055365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  <w:t>31</w:t>
      </w:r>
      <w:r w:rsidR="00AD65E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  <w:t>.</w:t>
      </w:r>
    </w:p>
    <w:p w:rsidR="00314492" w:rsidRPr="00B67E35" w:rsidRDefault="00314492" w:rsidP="00265C86">
      <w:pPr>
        <w:keepLine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B67E3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t xml:space="preserve">A benyújtási határidő a postára adás dátumát jelzi. </w:t>
      </w:r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A bíráló a határidőn túl feladott pályázatokat érvénytelennek tekinti és elutasítja.</w:t>
      </w:r>
    </w:p>
    <w:p w:rsidR="003A7350" w:rsidRPr="00B67E35" w:rsidRDefault="003A7350" w:rsidP="003A7350">
      <w:pPr>
        <w:keepLine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B67E3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hu-HU"/>
        </w:rPr>
        <w:t>A pályázati adatlap beküldése, a</w:t>
      </w:r>
      <w:r w:rsidRPr="00B67E3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hu-HU"/>
        </w:rPr>
        <w:t xml:space="preserve"> pályázat formai követelményei:</w:t>
      </w:r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</w:t>
      </w:r>
    </w:p>
    <w:p w:rsidR="009430E8" w:rsidRPr="004C3CD1" w:rsidRDefault="009430E8" w:rsidP="009430E8">
      <w:pPr>
        <w:pStyle w:val="Listaszerbekezds"/>
        <w:keepLines/>
        <w:numPr>
          <w:ilvl w:val="1"/>
          <w:numId w:val="9"/>
        </w:numPr>
        <w:tabs>
          <w:tab w:val="clear" w:pos="1440"/>
          <w:tab w:val="num" w:pos="567"/>
          <w:tab w:val="num" w:pos="3338"/>
        </w:tabs>
        <w:spacing w:before="100" w:beforeAutospacing="1" w:after="100" w:afterAutospacing="1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0"/>
          <w:lang w:eastAsia="hu-HU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0"/>
          <w:lang w:eastAsia="hu-HU"/>
        </w:rPr>
        <w:t>Postai úton</w:t>
      </w:r>
    </w:p>
    <w:p w:rsidR="009430E8" w:rsidRDefault="009430E8" w:rsidP="009430E8">
      <w:pPr>
        <w:pStyle w:val="Listaszerbekezds"/>
        <w:keepLines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</w:pPr>
      <w:r w:rsidRPr="004C3C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A kitöltött pályázati adatlapot és annak kötelező mellékleteit lezárt borítékban, 1 példányban kell benyújtani postai úton eredetben a Budapest II. kerületi Polgármesteri Hivatal Hatósági Igazgatóság Környezetvédelmi Osztály részére (1277 Budapest 23. Pf. 21. Mechwart liget 1.). </w:t>
      </w:r>
      <w:r w:rsidRPr="004C3CD1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Pályázatot kizárólag az erre rendszeresített pályázati űrlapon lehet benyújtani. A borítékon kérjük feltüntetni a </w:t>
      </w:r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„</w:t>
      </w:r>
      <w:r w:rsidRPr="00B67E3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0"/>
          <w:lang w:eastAsia="hu-HU"/>
        </w:rPr>
        <w:t xml:space="preserve">Fogadj örökbe egy közterületet!” </w:t>
      </w:r>
      <w:proofErr w:type="gramStart"/>
      <w:r w:rsidRPr="004C3CD1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jeligét</w:t>
      </w:r>
      <w:proofErr w:type="gramEnd"/>
      <w:r w:rsidRPr="004C3CD1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.</w:t>
      </w:r>
    </w:p>
    <w:p w:rsidR="009430E8" w:rsidRPr="004C3CD1" w:rsidRDefault="009430E8" w:rsidP="009430E8">
      <w:pPr>
        <w:pStyle w:val="Listaszerbekezds"/>
        <w:keepLines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0"/>
          <w:lang w:eastAsia="hu-HU"/>
        </w:rPr>
      </w:pPr>
    </w:p>
    <w:p w:rsidR="009430E8" w:rsidRDefault="009430E8" w:rsidP="009430E8">
      <w:pPr>
        <w:pStyle w:val="Listaszerbekezds"/>
        <w:keepLines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0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0"/>
          <w:lang w:eastAsia="hu-HU"/>
        </w:rPr>
        <w:t>vagy</w:t>
      </w:r>
      <w:proofErr w:type="gramEnd"/>
    </w:p>
    <w:p w:rsidR="009430E8" w:rsidRPr="004C3CD1" w:rsidRDefault="009430E8" w:rsidP="009430E8">
      <w:pPr>
        <w:pStyle w:val="Listaszerbekezds"/>
        <w:keepLines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0"/>
          <w:lang w:eastAsia="hu-HU"/>
        </w:rPr>
      </w:pPr>
    </w:p>
    <w:p w:rsidR="009430E8" w:rsidRPr="000C3C9C" w:rsidRDefault="009430E8" w:rsidP="009430E8">
      <w:pPr>
        <w:pStyle w:val="Listaszerbekezds"/>
        <w:keepLines/>
        <w:numPr>
          <w:ilvl w:val="1"/>
          <w:numId w:val="9"/>
        </w:numPr>
        <w:shd w:val="clear" w:color="auto" w:fill="FFFFFF"/>
        <w:tabs>
          <w:tab w:val="clear" w:pos="1440"/>
          <w:tab w:val="num" w:pos="567"/>
          <w:tab w:val="num" w:pos="3338"/>
        </w:tabs>
        <w:spacing w:after="0" w:line="240" w:lineRule="auto"/>
        <w:ind w:left="720" w:hanging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C3C9C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hu-HU"/>
        </w:rPr>
        <w:t>E papír útján,</w:t>
      </w:r>
      <w:r w:rsidRPr="000C3C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amely az </w:t>
      </w:r>
      <w:hyperlink r:id="rId8" w:tgtFrame="_blank" w:history="1">
        <w:r w:rsidRPr="000C3C9C"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lang w:eastAsia="hu-HU"/>
          </w:rPr>
          <w:t>epapir.gov.hu</w:t>
        </w:r>
      </w:hyperlink>
      <w:r w:rsidRPr="000C3C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 oldalon érhető el.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</w:t>
      </w:r>
      <w:r w:rsidRPr="000C3C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Az E-papírt az alábbiak szerint kell kitölteni:</w:t>
      </w:r>
    </w:p>
    <w:p w:rsidR="009430E8" w:rsidRPr="004C3CD1" w:rsidRDefault="009430E8" w:rsidP="009430E8">
      <w:pPr>
        <w:pStyle w:val="NormlWeb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eastAsia="Times New Roman"/>
          <w:color w:val="000000" w:themeColor="text1"/>
        </w:rPr>
      </w:pPr>
      <w:r w:rsidRPr="004C3CD1">
        <w:rPr>
          <w:rFonts w:eastAsia="Times New Roman"/>
          <w:color w:val="000000" w:themeColor="text1"/>
        </w:rPr>
        <w:t>Címzett: Budapest Főváros II. Kerületi Önkormányzat</w:t>
      </w:r>
    </w:p>
    <w:p w:rsidR="009430E8" w:rsidRPr="004C3CD1" w:rsidRDefault="009430E8" w:rsidP="009430E8">
      <w:pPr>
        <w:pStyle w:val="NormlWeb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eastAsia="Times New Roman"/>
          <w:color w:val="000000" w:themeColor="text1"/>
        </w:rPr>
      </w:pPr>
      <w:r w:rsidRPr="004C3CD1">
        <w:rPr>
          <w:rFonts w:eastAsia="Times New Roman"/>
          <w:color w:val="000000" w:themeColor="text1"/>
        </w:rPr>
        <w:t>Témacsoport: Önkormányzati igazgatás</w:t>
      </w:r>
    </w:p>
    <w:p w:rsidR="009430E8" w:rsidRDefault="009430E8" w:rsidP="009430E8">
      <w:pPr>
        <w:pStyle w:val="NormlWeb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eastAsia="Times New Roman"/>
          <w:color w:val="000000" w:themeColor="text1"/>
        </w:rPr>
      </w:pPr>
      <w:r w:rsidRPr="004C3CD1">
        <w:rPr>
          <w:rFonts w:eastAsia="Times New Roman"/>
          <w:color w:val="000000" w:themeColor="text1"/>
        </w:rPr>
        <w:t xml:space="preserve">Ügytípus: </w:t>
      </w:r>
      <w:r>
        <w:rPr>
          <w:rFonts w:eastAsia="Times New Roman"/>
          <w:color w:val="000000" w:themeColor="text1"/>
        </w:rPr>
        <w:t>Települési zöldterületi ügyek</w:t>
      </w:r>
    </w:p>
    <w:p w:rsidR="009430E8" w:rsidRDefault="009430E8" w:rsidP="009430E8">
      <w:pPr>
        <w:pStyle w:val="NormlWeb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Hivatkozási szám: XVII/2024</w:t>
      </w:r>
    </w:p>
    <w:p w:rsidR="009430E8" w:rsidRDefault="009430E8" w:rsidP="009430E8">
      <w:pPr>
        <w:pStyle w:val="NormlWeb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 xml:space="preserve">Levél tárgya: </w:t>
      </w:r>
      <w:r w:rsidRPr="009430E8">
        <w:rPr>
          <w:rFonts w:eastAsia="Times New Roman"/>
          <w:color w:val="000000" w:themeColor="text1"/>
        </w:rPr>
        <w:t>Fogadj örökbe egy közterületet</w:t>
      </w:r>
      <w:r>
        <w:rPr>
          <w:rFonts w:eastAsia="Times New Roman"/>
          <w:color w:val="000000" w:themeColor="text1"/>
        </w:rPr>
        <w:t xml:space="preserve"> pályázat</w:t>
      </w:r>
    </w:p>
    <w:p w:rsidR="009430E8" w:rsidRPr="00242818" w:rsidRDefault="009430E8" w:rsidP="009430E8">
      <w:pPr>
        <w:pStyle w:val="NormlWeb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 xml:space="preserve">Levél szövege: </w:t>
      </w:r>
      <w:r w:rsidR="00E81E38">
        <w:rPr>
          <w:rFonts w:eastAsia="Times New Roman"/>
        </w:rPr>
        <w:t>Pályázat rövid leírása</w:t>
      </w:r>
    </w:p>
    <w:p w:rsidR="009430E8" w:rsidRDefault="009430E8" w:rsidP="009430E8">
      <w:pPr>
        <w:pStyle w:val="NormlWeb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eastAsia="Times New Roman"/>
          <w:color w:val="000000" w:themeColor="text1"/>
        </w:rPr>
      </w:pPr>
      <w:r w:rsidRPr="004C3CD1">
        <w:rPr>
          <w:rFonts w:eastAsia="Times New Roman"/>
          <w:color w:val="000000" w:themeColor="text1"/>
        </w:rPr>
        <w:t xml:space="preserve">Csatolni kell: a kapcsolódó kitöltött </w:t>
      </w:r>
      <w:r>
        <w:rPr>
          <w:rFonts w:eastAsia="Times New Roman"/>
          <w:color w:val="000000" w:themeColor="text1"/>
        </w:rPr>
        <w:t xml:space="preserve">pályázati </w:t>
      </w:r>
      <w:r w:rsidRPr="004C3CD1">
        <w:rPr>
          <w:rFonts w:eastAsia="Times New Roman"/>
          <w:color w:val="000000" w:themeColor="text1"/>
        </w:rPr>
        <w:t>nyomtatványt</w:t>
      </w:r>
      <w:r>
        <w:rPr>
          <w:rFonts w:eastAsia="Times New Roman"/>
          <w:color w:val="000000" w:themeColor="text1"/>
        </w:rPr>
        <w:t xml:space="preserve"> és mellékleteket</w:t>
      </w:r>
    </w:p>
    <w:p w:rsidR="0055365F" w:rsidRDefault="0055365F" w:rsidP="0055365F">
      <w:pPr>
        <w:pStyle w:val="NormlWeb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rFonts w:eastAsia="Times New Roman"/>
          <w:color w:val="000000" w:themeColor="text1"/>
        </w:rPr>
      </w:pPr>
    </w:p>
    <w:p w:rsidR="0055365F" w:rsidRDefault="0055365F" w:rsidP="0055365F">
      <w:pPr>
        <w:pStyle w:val="NormlWeb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rFonts w:eastAsia="Times New Roman"/>
          <w:color w:val="000000" w:themeColor="text1"/>
        </w:rPr>
      </w:pPr>
    </w:p>
    <w:p w:rsidR="0055365F" w:rsidRPr="006D2C2F" w:rsidRDefault="0055365F" w:rsidP="006D2C2F">
      <w:pPr>
        <w:pStyle w:val="NormlWeb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eastAsia="Times New Roman"/>
          <w:b/>
          <w:i/>
          <w:color w:val="000000" w:themeColor="text1"/>
        </w:rPr>
      </w:pPr>
      <w:r w:rsidRPr="006D2C2F">
        <w:rPr>
          <w:rFonts w:eastAsia="Times New Roman"/>
          <w:b/>
          <w:i/>
          <w:color w:val="000000" w:themeColor="text1"/>
        </w:rPr>
        <w:t>S</w:t>
      </w:r>
      <w:r w:rsidR="006D2C2F" w:rsidRPr="006D2C2F">
        <w:rPr>
          <w:rFonts w:eastAsia="Times New Roman"/>
          <w:b/>
          <w:i/>
          <w:color w:val="000000" w:themeColor="text1"/>
        </w:rPr>
        <w:t>zemélyesen a Központi ügyfélszolgálaton</w:t>
      </w:r>
    </w:p>
    <w:p w:rsidR="006D2C2F" w:rsidRPr="006D2C2F" w:rsidRDefault="006D2C2F" w:rsidP="006D2C2F">
      <w:pPr>
        <w:pStyle w:val="Listaszerbekezds"/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6D2C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Cím: 1023 Budapest Margit u. 2-4.</w:t>
      </w:r>
    </w:p>
    <w:p w:rsidR="006D2C2F" w:rsidRPr="006D2C2F" w:rsidRDefault="006D2C2F" w:rsidP="006D2C2F">
      <w:pPr>
        <w:pStyle w:val="NormlWeb"/>
        <w:shd w:val="clear" w:color="auto" w:fill="FFFFFF"/>
        <w:spacing w:before="0" w:beforeAutospacing="0" w:after="0" w:afterAutospacing="0"/>
        <w:ind w:left="720"/>
        <w:textAlignment w:val="baseline"/>
        <w:rPr>
          <w:rFonts w:eastAsia="Times New Roman"/>
          <w:color w:val="000000" w:themeColor="text1"/>
        </w:rPr>
      </w:pPr>
      <w:r w:rsidRPr="006D2C2F">
        <w:rPr>
          <w:rFonts w:eastAsia="Times New Roman"/>
          <w:bCs/>
          <w:color w:val="000000" w:themeColor="text1"/>
        </w:rPr>
        <w:t>Időpont foglalására a következő lehetőségek állnak rendelkezésre:</w:t>
      </w:r>
    </w:p>
    <w:p w:rsidR="006D2C2F" w:rsidRPr="006D2C2F" w:rsidRDefault="006D2C2F" w:rsidP="006D2C2F">
      <w:pPr>
        <w:pStyle w:val="NormlWeb"/>
        <w:shd w:val="clear" w:color="auto" w:fill="FFFFFF"/>
        <w:spacing w:before="0" w:beforeAutospacing="0" w:after="0" w:afterAutospacing="0"/>
        <w:ind w:left="720"/>
        <w:textAlignment w:val="baseline"/>
        <w:rPr>
          <w:rFonts w:eastAsia="Times New Roman"/>
          <w:color w:val="000000" w:themeColor="text1"/>
        </w:rPr>
      </w:pPr>
      <w:r w:rsidRPr="006D2C2F">
        <w:rPr>
          <w:rFonts w:eastAsia="Times New Roman"/>
          <w:color w:val="000000" w:themeColor="text1"/>
        </w:rPr>
        <w:t>A személyes ügyfélfogadás és a telefonos ügyfélszolgálat munkarendje:</w:t>
      </w:r>
    </w:p>
    <w:p w:rsidR="006D2C2F" w:rsidRPr="006D2C2F" w:rsidRDefault="006D2C2F" w:rsidP="006D2C2F">
      <w:pPr>
        <w:pStyle w:val="NormlWeb"/>
        <w:shd w:val="clear" w:color="auto" w:fill="FFFFFF"/>
        <w:spacing w:before="0" w:beforeAutospacing="0" w:after="0" w:afterAutospacing="0"/>
        <w:ind w:left="720"/>
        <w:textAlignment w:val="baseline"/>
        <w:rPr>
          <w:rFonts w:eastAsia="Times New Roman"/>
          <w:color w:val="000000" w:themeColor="text1"/>
        </w:rPr>
      </w:pPr>
      <w:bookmarkStart w:id="0" w:name="_GoBack"/>
      <w:bookmarkEnd w:id="0"/>
    </w:p>
    <w:p w:rsidR="006D2C2F" w:rsidRPr="006D2C2F" w:rsidRDefault="006D2C2F" w:rsidP="006D2C2F">
      <w:pPr>
        <w:pStyle w:val="NormlWeb"/>
        <w:shd w:val="clear" w:color="auto" w:fill="FFFFFF"/>
        <w:spacing w:before="0" w:beforeAutospacing="0" w:after="0" w:afterAutospacing="0"/>
        <w:ind w:left="720"/>
        <w:textAlignment w:val="baseline"/>
        <w:rPr>
          <w:rFonts w:eastAsia="Times New Roman"/>
          <w:color w:val="000000" w:themeColor="text1"/>
        </w:rPr>
      </w:pPr>
      <w:r w:rsidRPr="006D2C2F">
        <w:rPr>
          <w:rFonts w:eastAsia="Times New Roman"/>
          <w:b/>
          <w:bCs/>
          <w:color w:val="000000" w:themeColor="text1"/>
        </w:rPr>
        <w:t>Ügyfélfogadási idő:</w:t>
      </w:r>
      <w:r w:rsidRPr="006D2C2F">
        <w:rPr>
          <w:rFonts w:eastAsia="Times New Roman"/>
          <w:color w:val="000000" w:themeColor="text1"/>
        </w:rPr>
        <w:br/>
        <w:t>Hétfő: 08:00 - 18:00</w:t>
      </w:r>
      <w:r w:rsidRPr="006D2C2F">
        <w:rPr>
          <w:rFonts w:eastAsia="Times New Roman"/>
          <w:color w:val="000000" w:themeColor="text1"/>
        </w:rPr>
        <w:br/>
        <w:t>Kedd: 08:00 - 16:00</w:t>
      </w:r>
      <w:r w:rsidRPr="006D2C2F">
        <w:rPr>
          <w:rFonts w:eastAsia="Times New Roman"/>
          <w:color w:val="000000" w:themeColor="text1"/>
        </w:rPr>
        <w:br/>
        <w:t>Szerda: 08:00 - 16:30</w:t>
      </w:r>
      <w:r w:rsidRPr="006D2C2F">
        <w:rPr>
          <w:rFonts w:eastAsia="Times New Roman"/>
          <w:color w:val="000000" w:themeColor="text1"/>
        </w:rPr>
        <w:br/>
        <w:t>Csütörtök: 08:00 - 16:00</w:t>
      </w:r>
      <w:r w:rsidRPr="006D2C2F">
        <w:rPr>
          <w:rFonts w:eastAsia="Times New Roman"/>
          <w:color w:val="000000" w:themeColor="text1"/>
        </w:rPr>
        <w:br/>
        <w:t>Péntek: 08:00 - 12:00</w:t>
      </w:r>
    </w:p>
    <w:p w:rsidR="0055365F" w:rsidRPr="004C3CD1" w:rsidRDefault="0055365F" w:rsidP="0055365F">
      <w:pPr>
        <w:pStyle w:val="NormlWeb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rFonts w:eastAsia="Times New Roman"/>
          <w:color w:val="000000" w:themeColor="text1"/>
        </w:rPr>
      </w:pPr>
    </w:p>
    <w:p w:rsidR="00DA4393" w:rsidRPr="00B67E35" w:rsidRDefault="00DA4393" w:rsidP="00DA4393">
      <w:pPr>
        <w:keepLine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A benyújtott pályázati anyag nyilvános.</w:t>
      </w:r>
    </w:p>
    <w:p w:rsidR="003A7350" w:rsidRPr="00B67E35" w:rsidRDefault="003A7350" w:rsidP="003A7350">
      <w:pPr>
        <w:keepLine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A pályázat kiírója a kiírás szerint hiányos vagy pontatlan pályázatokat nem fogadja el, azokat hiánypótlásra szólítja fel. A hiányzó dokumentumok benyújtásár</w:t>
      </w:r>
      <w:r w:rsidR="00C86C8B" w:rsidRPr="00B67E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a</w:t>
      </w:r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, </w:t>
      </w:r>
      <w:r w:rsidR="001126FE" w:rsidRPr="00B67E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egy alkalommal </w:t>
      </w:r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a felszólítást kövező </w:t>
      </w:r>
      <w:r w:rsidR="00FF3EDA" w:rsidRPr="00B67E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5</w:t>
      </w:r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munkanapon belül van lehetőség. </w:t>
      </w:r>
    </w:p>
    <w:p w:rsidR="009430E8" w:rsidRDefault="009430E8" w:rsidP="00094FA2">
      <w:pPr>
        <w:keepLines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hu-HU"/>
        </w:rPr>
      </w:pPr>
    </w:p>
    <w:p w:rsidR="003A7350" w:rsidRPr="00B67E35" w:rsidRDefault="003A7350" w:rsidP="00094FA2">
      <w:pPr>
        <w:keepLines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hu-HU"/>
        </w:rPr>
      </w:pPr>
      <w:r w:rsidRPr="00B67E3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hu-HU"/>
        </w:rPr>
        <w:t>Kötelező pályázati mellékletek:</w:t>
      </w:r>
    </w:p>
    <w:p w:rsidR="00F237A6" w:rsidRPr="00B67E35" w:rsidRDefault="00F237A6" w:rsidP="00094FA2">
      <w:pPr>
        <w:pStyle w:val="Listaszerbekezds"/>
        <w:keepLines/>
        <w:numPr>
          <w:ilvl w:val="0"/>
          <w:numId w:val="10"/>
        </w:numPr>
        <w:spacing w:before="120"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67E35">
        <w:rPr>
          <w:rFonts w:ascii="Times New Roman" w:eastAsia="Times New Roman" w:hAnsi="Times New Roman" w:cs="Times New Roman"/>
          <w:sz w:val="24"/>
          <w:szCs w:val="24"/>
          <w:lang w:eastAsia="hu-HU"/>
        </w:rPr>
        <w:t>Pályázati adatlap és mellékletei</w:t>
      </w:r>
    </w:p>
    <w:p w:rsidR="003A7350" w:rsidRPr="00B67E35" w:rsidRDefault="003A7350" w:rsidP="00094FA2">
      <w:pPr>
        <w:pStyle w:val="Listaszerbekezds"/>
        <w:keepLines/>
        <w:numPr>
          <w:ilvl w:val="0"/>
          <w:numId w:val="10"/>
        </w:numPr>
        <w:spacing w:before="120"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67E35">
        <w:rPr>
          <w:rFonts w:ascii="Times New Roman" w:eastAsia="Times New Roman" w:hAnsi="Times New Roman" w:cs="Times New Roman"/>
          <w:sz w:val="24"/>
          <w:szCs w:val="24"/>
          <w:lang w:eastAsia="hu-HU"/>
        </w:rPr>
        <w:t>Az örökbefogadásra szánt terület jelenlegi állapotának és környezetének rövid bemutatása (vázlatrajz és fényképfelvételek seg</w:t>
      </w:r>
      <w:r w:rsidR="00F42705" w:rsidRPr="00B67E35">
        <w:rPr>
          <w:rFonts w:ascii="Times New Roman" w:eastAsia="Times New Roman" w:hAnsi="Times New Roman" w:cs="Times New Roman"/>
          <w:sz w:val="24"/>
          <w:szCs w:val="24"/>
          <w:lang w:eastAsia="hu-HU"/>
        </w:rPr>
        <w:t>í</w:t>
      </w:r>
      <w:r w:rsidRPr="00B67E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tségével). </w:t>
      </w:r>
    </w:p>
    <w:p w:rsidR="003A7350" w:rsidRPr="00B67E35" w:rsidRDefault="003A7350" w:rsidP="00094FA2">
      <w:pPr>
        <w:pStyle w:val="Listaszerbekezds"/>
        <w:keepLines/>
        <w:numPr>
          <w:ilvl w:val="0"/>
          <w:numId w:val="10"/>
        </w:numPr>
        <w:spacing w:before="120"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67E35">
        <w:rPr>
          <w:rFonts w:ascii="Times New Roman" w:eastAsia="Times New Roman" w:hAnsi="Times New Roman" w:cs="Times New Roman"/>
          <w:sz w:val="24"/>
          <w:szCs w:val="24"/>
          <w:lang w:eastAsia="hu-HU"/>
        </w:rPr>
        <w:t>Az elvégezni kívánt munka le</w:t>
      </w:r>
      <w:r w:rsidR="00F42705" w:rsidRPr="00B67E35">
        <w:rPr>
          <w:rFonts w:ascii="Times New Roman" w:eastAsia="Times New Roman" w:hAnsi="Times New Roman" w:cs="Times New Roman"/>
          <w:sz w:val="24"/>
          <w:szCs w:val="24"/>
          <w:lang w:eastAsia="hu-HU"/>
        </w:rPr>
        <w:t>í</w:t>
      </w:r>
      <w:r w:rsidRPr="00B67E35">
        <w:rPr>
          <w:rFonts w:ascii="Times New Roman" w:eastAsia="Times New Roman" w:hAnsi="Times New Roman" w:cs="Times New Roman"/>
          <w:sz w:val="24"/>
          <w:szCs w:val="24"/>
          <w:lang w:eastAsia="hu-HU"/>
        </w:rPr>
        <w:t>rása (szükség esetén tervrajzzal kiegész</w:t>
      </w:r>
      <w:r w:rsidR="00F42705" w:rsidRPr="00B67E35">
        <w:rPr>
          <w:rFonts w:ascii="Times New Roman" w:eastAsia="Times New Roman" w:hAnsi="Times New Roman" w:cs="Times New Roman"/>
          <w:sz w:val="24"/>
          <w:szCs w:val="24"/>
          <w:lang w:eastAsia="hu-HU"/>
        </w:rPr>
        <w:t>í</w:t>
      </w:r>
      <w:r w:rsidRPr="00B67E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tve).  </w:t>
      </w:r>
    </w:p>
    <w:p w:rsidR="003A7350" w:rsidRPr="00B67E35" w:rsidRDefault="003A7350" w:rsidP="00094FA2">
      <w:pPr>
        <w:pStyle w:val="Listaszerbekezds"/>
        <w:keepLines/>
        <w:numPr>
          <w:ilvl w:val="0"/>
          <w:numId w:val="10"/>
        </w:numPr>
        <w:spacing w:before="120"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67E35">
        <w:rPr>
          <w:rFonts w:ascii="Times New Roman" w:eastAsia="Times New Roman" w:hAnsi="Times New Roman" w:cs="Times New Roman"/>
          <w:sz w:val="24"/>
          <w:szCs w:val="24"/>
          <w:lang w:eastAsia="hu-HU"/>
        </w:rPr>
        <w:t>Ültetendő növényekről jegyzék készítése (növénylista)</w:t>
      </w:r>
      <w:r w:rsidR="00F42705" w:rsidRPr="00B67E35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190D29" w:rsidRPr="00B67E35" w:rsidRDefault="00190D29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:rsidR="000640B3" w:rsidRPr="00B67E35" w:rsidRDefault="000640B3" w:rsidP="00190D29">
      <w:pPr>
        <w:keepLine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Pályázó társasház esetén:</w:t>
      </w:r>
    </w:p>
    <w:p w:rsidR="001D344C" w:rsidRPr="00B67E35" w:rsidRDefault="001D344C" w:rsidP="001D344C">
      <w:pPr>
        <w:pStyle w:val="Listaszerbekezds"/>
        <w:keepLines/>
        <w:numPr>
          <w:ilvl w:val="0"/>
          <w:numId w:val="10"/>
        </w:numPr>
        <w:spacing w:before="120"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B67E35">
        <w:rPr>
          <w:rFonts w:ascii="Times New Roman" w:eastAsia="Times New Roman" w:hAnsi="Times New Roman" w:cs="Times New Roman"/>
          <w:sz w:val="24"/>
          <w:szCs w:val="24"/>
          <w:lang w:eastAsia="hu-HU"/>
        </w:rPr>
        <w:t>Közös képviselő/társasházkezelő megbízatásáról szóló közgyűlési határozat másolata.</w:t>
      </w:r>
    </w:p>
    <w:p w:rsidR="001D344C" w:rsidRPr="00B67E35" w:rsidRDefault="001D344C" w:rsidP="001D344C">
      <w:pPr>
        <w:pStyle w:val="Listaszerbekezds"/>
        <w:keepLines/>
        <w:numPr>
          <w:ilvl w:val="0"/>
          <w:numId w:val="10"/>
        </w:numPr>
        <w:spacing w:before="120"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B67E35">
        <w:rPr>
          <w:rFonts w:ascii="Times New Roman" w:eastAsia="Times New Roman" w:hAnsi="Times New Roman" w:cs="Times New Roman"/>
          <w:sz w:val="24"/>
          <w:szCs w:val="24"/>
          <w:lang w:eastAsia="hu-HU"/>
        </w:rPr>
        <w:t>Közös képviselő/társasházkezelő nyilatkozata, amelyben kötelezettséget vállal arra, hogy nyerte</w:t>
      </w:r>
      <w:r w:rsidR="0008005E" w:rsidRPr="00B67E35">
        <w:rPr>
          <w:rFonts w:ascii="Times New Roman" w:eastAsia="Times New Roman" w:hAnsi="Times New Roman" w:cs="Times New Roman"/>
          <w:sz w:val="24"/>
          <w:szCs w:val="24"/>
          <w:lang w:eastAsia="hu-HU"/>
        </w:rPr>
        <w:t>s pályázat esetén legkésőbb 202</w:t>
      </w:r>
      <w:r w:rsidR="006B6006">
        <w:rPr>
          <w:rFonts w:ascii="Times New Roman" w:eastAsia="Times New Roman" w:hAnsi="Times New Roman" w:cs="Times New Roman"/>
          <w:sz w:val="24"/>
          <w:szCs w:val="24"/>
          <w:lang w:eastAsia="hu-HU"/>
        </w:rPr>
        <w:t>4</w:t>
      </w:r>
      <w:r w:rsidR="00833470" w:rsidRPr="00B67E35">
        <w:rPr>
          <w:rFonts w:ascii="Times New Roman" w:eastAsia="Times New Roman" w:hAnsi="Times New Roman" w:cs="Times New Roman"/>
          <w:sz w:val="24"/>
          <w:szCs w:val="24"/>
          <w:lang w:eastAsia="hu-HU"/>
        </w:rPr>
        <w:t>. április 30</w:t>
      </w:r>
      <w:r w:rsidRPr="00B67E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napjáig becsatolja </w:t>
      </w:r>
      <w:r w:rsidRPr="00B67E35">
        <w:rPr>
          <w:rFonts w:ascii="Times New Roman" w:hAnsi="Times New Roman" w:cs="Times New Roman"/>
          <w:sz w:val="24"/>
          <w:szCs w:val="24"/>
        </w:rPr>
        <w:t>a</w:t>
      </w:r>
      <w:r w:rsidRPr="00B67E35">
        <w:rPr>
          <w:sz w:val="24"/>
          <w:szCs w:val="24"/>
        </w:rPr>
        <w:t xml:space="preserve"> p</w:t>
      </w:r>
      <w:r w:rsidRPr="00B67E35">
        <w:rPr>
          <w:rFonts w:ascii="Times New Roman" w:hAnsi="Times New Roman" w:cs="Times New Roman"/>
          <w:sz w:val="24"/>
          <w:szCs w:val="24"/>
        </w:rPr>
        <w:t>ályázati részvételt támogató tulajdonosi döntést tartalmazó közgyűlési határozatot. Amennyiben az előírt határidőn belül a közgyűlési határozat nem kerül benyújtásra, a támogatási összeget a Pályázó közös képviselő/társasházkezelő köteles az Önkormányzat részére a határidő lejártát követő 30 napon belül egy összegben maradéktalanul visszafizetni.</w:t>
      </w:r>
    </w:p>
    <w:p w:rsidR="00AC4BFA" w:rsidRPr="00B67E35" w:rsidRDefault="00AC4BFA" w:rsidP="00265C86">
      <w:pPr>
        <w:keepLine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:rsidR="000640B3" w:rsidRPr="00B67E35" w:rsidRDefault="000640B3" w:rsidP="00265C86">
      <w:pPr>
        <w:keepLine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Pályázó szervezet esetén:</w:t>
      </w:r>
    </w:p>
    <w:p w:rsidR="003A7350" w:rsidRPr="00B67E35" w:rsidRDefault="003A7350" w:rsidP="00094FA2">
      <w:pPr>
        <w:pStyle w:val="Listaszerbekezds"/>
        <w:keepLines/>
        <w:numPr>
          <w:ilvl w:val="0"/>
          <w:numId w:val="10"/>
        </w:numPr>
        <w:spacing w:before="120"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67E35">
        <w:rPr>
          <w:rFonts w:ascii="Times New Roman" w:eastAsia="Times New Roman" w:hAnsi="Times New Roman" w:cs="Times New Roman"/>
          <w:sz w:val="24"/>
          <w:szCs w:val="24"/>
          <w:lang w:eastAsia="hu-HU"/>
        </w:rPr>
        <w:t>Bírósági bejegyzés, működési engedély vagy alapító okirat hitelesített másolata (A legutolsó érvényes dokumentum megfelelő; nem kell 30 napon belül kiadott! A dokumentum online letölthető verziója is megfelelő!)</w:t>
      </w:r>
    </w:p>
    <w:p w:rsidR="003A7350" w:rsidRPr="00B67E35" w:rsidRDefault="003A7350" w:rsidP="00094FA2">
      <w:pPr>
        <w:pStyle w:val="Listaszerbekezds"/>
        <w:keepLines/>
        <w:numPr>
          <w:ilvl w:val="0"/>
          <w:numId w:val="10"/>
        </w:numPr>
        <w:spacing w:before="120"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67E35">
        <w:rPr>
          <w:rFonts w:ascii="Times New Roman" w:eastAsia="Times New Roman" w:hAnsi="Times New Roman" w:cs="Times New Roman"/>
          <w:sz w:val="24"/>
          <w:szCs w:val="24"/>
          <w:lang w:eastAsia="hu-HU"/>
        </w:rPr>
        <w:t>Nyilatkozattételre jogosult személy aláírási címpéldányának hitelesített másolata.</w:t>
      </w:r>
    </w:p>
    <w:p w:rsidR="005412F3" w:rsidRPr="00B67E35" w:rsidRDefault="005412F3" w:rsidP="005412F3">
      <w:pPr>
        <w:keepLine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hu-HU"/>
        </w:rPr>
      </w:pPr>
      <w:r w:rsidRPr="00B67E3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hu-HU"/>
        </w:rPr>
        <w:t>A pályázatok elbírálása:</w:t>
      </w:r>
    </w:p>
    <w:p w:rsidR="005412F3" w:rsidRPr="00B67E35" w:rsidRDefault="005412F3" w:rsidP="005412F3">
      <w:pPr>
        <w:keepLine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A benyújtott pályázatokat folyamatosan, beérkezési sorrendben bírálja el a </w:t>
      </w:r>
      <w:r w:rsidR="00B76563" w:rsidRPr="00B67E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Településüzemeltetési, Környezetvédelmi és Közbiztonsági Bizottság</w:t>
      </w:r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.</w:t>
      </w:r>
    </w:p>
    <w:p w:rsidR="005412F3" w:rsidRPr="00B67E35" w:rsidRDefault="005412F3" w:rsidP="005412F3">
      <w:pPr>
        <w:keepLine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B67E3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hu-HU"/>
        </w:rPr>
        <w:t>A pályázat elbírálásának főbb szempontjai:</w:t>
      </w:r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</w:t>
      </w:r>
    </w:p>
    <w:p w:rsidR="005412F3" w:rsidRPr="00B67E35" w:rsidRDefault="005412F3" w:rsidP="00094FA2">
      <w:pPr>
        <w:keepLines/>
        <w:numPr>
          <w:ilvl w:val="0"/>
          <w:numId w:val="11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B67E3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  <w:t>Tartalmi kifejtés:</w:t>
      </w:r>
      <w:r w:rsidRPr="00B67E3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t xml:space="preserve"> A megpályázott tevékenység leírása, </w:t>
      </w:r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tematikus kidolgozottsága.</w:t>
      </w:r>
    </w:p>
    <w:p w:rsidR="005412F3" w:rsidRPr="00B67E35" w:rsidRDefault="005412F3" w:rsidP="00094FA2">
      <w:pPr>
        <w:keepLines/>
        <w:numPr>
          <w:ilvl w:val="0"/>
          <w:numId w:val="11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B67E3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  <w:t>Elérés – részvétel:</w:t>
      </w:r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A pályázati programba bevonni kívánt lakossági kör bemutatása, a pályázati programban aktívan, közreműködőként résztvevő II. kerületiek száma.</w:t>
      </w:r>
    </w:p>
    <w:p w:rsidR="005412F3" w:rsidRPr="00B67E35" w:rsidRDefault="005412F3" w:rsidP="00094FA2">
      <w:pPr>
        <w:keepLines/>
        <w:numPr>
          <w:ilvl w:val="0"/>
          <w:numId w:val="11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B67E3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  <w:t>Önerő:</w:t>
      </w:r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A pályázati program megvalósításához felhasznált saját vállalás, önrész bemutatása, annak mértéke és relatív értéke. (Az önerő lehet az elvégzendő munka értéke is.).</w:t>
      </w:r>
    </w:p>
    <w:p w:rsidR="005412F3" w:rsidRPr="00B67E35" w:rsidRDefault="005412F3" w:rsidP="00094FA2">
      <w:pPr>
        <w:keepLines/>
        <w:numPr>
          <w:ilvl w:val="0"/>
          <w:numId w:val="11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B67E3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  <w:t xml:space="preserve">Pénzügyi megvalósíthatóság: </w:t>
      </w:r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A pályázati program költségvetésének áttekinthetősége, indokoltsága.</w:t>
      </w:r>
    </w:p>
    <w:p w:rsidR="005412F3" w:rsidRPr="00B67E35" w:rsidRDefault="005412F3" w:rsidP="00094FA2">
      <w:pPr>
        <w:keepLines/>
        <w:numPr>
          <w:ilvl w:val="0"/>
          <w:numId w:val="11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B67E3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  <w:t>Környezetvédelmi és városképi hatás:</w:t>
      </w:r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A helyreállítás és/vagy kialakítás hatása a közvetlen környezetre.</w:t>
      </w:r>
    </w:p>
    <w:p w:rsidR="005412F3" w:rsidRPr="00B67E35" w:rsidRDefault="005412F3" w:rsidP="00094FA2">
      <w:pPr>
        <w:keepLines/>
        <w:numPr>
          <w:ilvl w:val="0"/>
          <w:numId w:val="11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B67E3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  <w:t>Támogatottság:</w:t>
      </w:r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A tervezett program helyi támogatottsága; egyéb támogatói köre</w:t>
      </w:r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br/>
        <w:t>(más pályázati- vagy külső forrás). A pályázó köteles a pályázat kiíróját tájékoztatni arról, hogy nyújtott-e be pályázatot a II. Kerületi Önkormányzat által kiírt más pályázaton.</w:t>
      </w:r>
    </w:p>
    <w:p w:rsidR="005412F3" w:rsidRPr="00B67E35" w:rsidRDefault="005412F3" w:rsidP="005412F3">
      <w:pPr>
        <w:keepLines/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A pályázattal kapcsolatos döntésről a pályázók az elbírálást követő 15 napon belül írásbeli értesítést kapnak. </w:t>
      </w:r>
      <w:r w:rsidRPr="00B67E3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  <w:t xml:space="preserve">Az e-mail-en kiküldött értesítés megérkezéséről visszaigazolást kérünk a pályázótól! </w:t>
      </w:r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A pályázat nyerteseivel az önkormányzat a döntést követő 30 napon belül támogatási szerződést köt, amely részletesen tartalmazza az elszámolás határidejét, </w:t>
      </w:r>
      <w:r w:rsidRPr="00B67E3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t xml:space="preserve">tartalmi és formai </w:t>
      </w:r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követelményét. </w:t>
      </w:r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A támogatási döntés ellen jogorvoslatra nincs lehetőség.</w:t>
      </w:r>
    </w:p>
    <w:p w:rsidR="00190D29" w:rsidRPr="00B67E35" w:rsidRDefault="00190D29" w:rsidP="00190D29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:rsidR="00141B7C" w:rsidRPr="00B67E35" w:rsidRDefault="00141B7C">
      <w:p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hu-HU"/>
        </w:rPr>
      </w:pPr>
      <w:r w:rsidRPr="00B67E3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hu-HU"/>
        </w:rPr>
        <w:br w:type="page"/>
      </w:r>
    </w:p>
    <w:p w:rsidR="005412F3" w:rsidRPr="00B67E35" w:rsidRDefault="005412F3" w:rsidP="005412F3">
      <w:pPr>
        <w:keepLine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hu-HU"/>
        </w:rPr>
      </w:pPr>
      <w:r w:rsidRPr="00B67E3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hu-HU"/>
        </w:rPr>
        <w:t>Elszámolással kapcsolatos legfontosabb tudnivalók:</w:t>
      </w:r>
    </w:p>
    <w:p w:rsidR="005412F3" w:rsidRPr="00B67E35" w:rsidRDefault="005412F3" w:rsidP="005412F3">
      <w:pPr>
        <w:keepLines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</w:pPr>
      <w:r w:rsidRPr="00B67E3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t xml:space="preserve">A pályázat kiírója előzetesen felhívja a figyelmet arra, hogy </w:t>
      </w:r>
      <w:r w:rsidRPr="00B67E3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 xml:space="preserve">a pénzügyi elszámolás </w:t>
      </w:r>
      <w:r w:rsidRPr="00B67E3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t>és a</w:t>
      </w:r>
      <w:r w:rsidRPr="00B67E3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 xml:space="preserve"> </w:t>
      </w:r>
      <w:r w:rsidRPr="00B67E3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t xml:space="preserve">fotóval (akár online formában küldhető digitális képpel) illusztrált </w:t>
      </w:r>
      <w:r w:rsidRPr="00B67E3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>szakmai</w:t>
      </w:r>
      <w:r w:rsidR="001126FE" w:rsidRPr="00B67E3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 xml:space="preserve"> </w:t>
      </w:r>
      <w:r w:rsidRPr="00B67E3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>beszámoló benyújtási határideje: legkésőbb 20</w:t>
      </w:r>
      <w:r w:rsidR="0008005E" w:rsidRPr="00B67E3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>2</w:t>
      </w:r>
      <w:r w:rsidR="00E81E3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>5</w:t>
      </w:r>
      <w:r w:rsidRPr="00B67E3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>.</w:t>
      </w:r>
      <w:r w:rsidR="0008005E" w:rsidRPr="00B67E3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 xml:space="preserve"> </w:t>
      </w:r>
      <w:r w:rsidR="00FF3EDA" w:rsidRPr="00B67E3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>január</w:t>
      </w:r>
      <w:r w:rsidR="00141B7C" w:rsidRPr="00B67E3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 xml:space="preserve"> 31</w:t>
      </w:r>
      <w:r w:rsidRPr="00B67E3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>.</w:t>
      </w:r>
    </w:p>
    <w:p w:rsidR="005412F3" w:rsidRPr="00B67E35" w:rsidRDefault="005412F3" w:rsidP="005412F3">
      <w:pPr>
        <w:keepLines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</w:pPr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Amennyiben a pályázó hiányosan nyújtja be a pályázat pénzügyi elszámolását, a pályázót hiánypótlásra szólítjuk fel. A hiánypótlási felhívást a pályázó szervezet kapcsolattartásért felelős személyének e-mail címére elektronikus levél formájában küldi az ellenőrzést végző ügyintéző.</w:t>
      </w:r>
    </w:p>
    <w:p w:rsidR="005412F3" w:rsidRPr="00B67E35" w:rsidRDefault="005412F3" w:rsidP="005412F3">
      <w:pPr>
        <w:keepLines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</w:pPr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A hiányzó dokumentum benyújtására </w:t>
      </w:r>
      <w:r w:rsidR="000F66F8"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egy alkalommal </w:t>
      </w:r>
      <w:r w:rsidRPr="00B67E35">
        <w:rPr>
          <w:rFonts w:ascii="Times New Roman" w:eastAsia="Times New Roman" w:hAnsi="Times New Roman" w:cs="Times New Roman"/>
          <w:b/>
          <w:color w:val="000000" w:themeColor="text1"/>
          <w:sz w:val="24"/>
          <w:szCs w:val="20"/>
          <w:lang w:eastAsia="hu-HU"/>
        </w:rPr>
        <w:t>van lehetőség</w:t>
      </w:r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, a hiánypótlásra való </w:t>
      </w:r>
      <w:r w:rsidRPr="00B67E35">
        <w:rPr>
          <w:rFonts w:ascii="Times New Roman" w:eastAsia="Times New Roman" w:hAnsi="Times New Roman" w:cs="Times New Roman"/>
          <w:b/>
          <w:color w:val="000000" w:themeColor="text1"/>
          <w:sz w:val="24"/>
          <w:szCs w:val="20"/>
          <w:lang w:eastAsia="hu-HU"/>
        </w:rPr>
        <w:t xml:space="preserve">felszólítást követő </w:t>
      </w:r>
      <w:r w:rsidR="00FF3EDA" w:rsidRPr="00B67E35">
        <w:rPr>
          <w:rFonts w:ascii="Times New Roman" w:eastAsia="Times New Roman" w:hAnsi="Times New Roman" w:cs="Times New Roman"/>
          <w:b/>
          <w:color w:val="000000" w:themeColor="text1"/>
          <w:sz w:val="24"/>
          <w:szCs w:val="20"/>
          <w:lang w:eastAsia="hu-HU"/>
        </w:rPr>
        <w:t>5</w:t>
      </w:r>
      <w:r w:rsidRPr="00B67E35">
        <w:rPr>
          <w:rFonts w:ascii="Times New Roman" w:eastAsia="Times New Roman" w:hAnsi="Times New Roman" w:cs="Times New Roman"/>
          <w:b/>
          <w:color w:val="000000" w:themeColor="text1"/>
          <w:sz w:val="24"/>
          <w:szCs w:val="20"/>
          <w:lang w:eastAsia="hu-HU"/>
        </w:rPr>
        <w:t xml:space="preserve"> munkanapon belül</w:t>
      </w:r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.</w:t>
      </w:r>
    </w:p>
    <w:p w:rsidR="005412F3" w:rsidRPr="00B67E35" w:rsidRDefault="005412F3" w:rsidP="005412F3">
      <w:pPr>
        <w:keepLines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</w:pPr>
    </w:p>
    <w:p w:rsidR="005412F3" w:rsidRPr="00B67E35" w:rsidRDefault="005412F3" w:rsidP="005412F3">
      <w:pPr>
        <w:keepLine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hu-HU"/>
        </w:rPr>
      </w:pPr>
      <w:r w:rsidRPr="00B67E3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hu-HU"/>
        </w:rPr>
        <w:t xml:space="preserve">Pályázati kiírással kapcsolatos információk: </w:t>
      </w:r>
    </w:p>
    <w:p w:rsidR="00C86C8B" w:rsidRPr="00B67E35" w:rsidRDefault="005412F3" w:rsidP="00265C86">
      <w:pPr>
        <w:keepLine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A pályázattal kapcsolatban felvilá</w:t>
      </w:r>
      <w:r w:rsidR="002D14E8" w:rsidRPr="00B67E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gosítás kérhető </w:t>
      </w:r>
      <w:r w:rsidR="00D60D52" w:rsidRPr="00B67E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Budapest II. kerületi Polgármesteri Hivatal Hatósági Igazgatóság Környezetvédelmi Osztály</w:t>
      </w:r>
      <w:r w:rsidR="001126FE" w:rsidRPr="00B67E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alábbi e-mail címén: </w:t>
      </w:r>
      <w:hyperlink r:id="rId9" w:history="1">
        <w:r w:rsidR="00D60D52" w:rsidRPr="00B67E35">
          <w:rPr>
            <w:rStyle w:val="Hiperhivatkozs"/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hu-HU"/>
          </w:rPr>
          <w:t>kornyezetvedelem@masodikkerulet.hu</w:t>
        </w:r>
      </w:hyperlink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.</w:t>
      </w:r>
    </w:p>
    <w:p w:rsidR="00D60D52" w:rsidRPr="00B67E35" w:rsidRDefault="00D60D52" w:rsidP="00265C86">
      <w:pPr>
        <w:keepLine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br w:type="page"/>
      </w:r>
    </w:p>
    <w:p w:rsidR="00D60D52" w:rsidRPr="00B67E35" w:rsidRDefault="00D60D52" w:rsidP="00D60D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hu-HU"/>
        </w:rPr>
      </w:pPr>
      <w:r w:rsidRPr="00B67E3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hu-HU"/>
        </w:rPr>
        <w:t>Ültetésre ajánlott növények listája</w:t>
      </w:r>
    </w:p>
    <w:p w:rsidR="00D60D52" w:rsidRPr="00B67E35" w:rsidRDefault="00D60D52" w:rsidP="00D60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</w:pPr>
    </w:p>
    <w:p w:rsidR="00D60D52" w:rsidRPr="00B67E35" w:rsidRDefault="00D60D52" w:rsidP="00D60D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</w:pPr>
      <w:r w:rsidRPr="00B67E3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  <w:t>Árnyékba valók, vagy az árnyékot is bírók</w:t>
      </w:r>
    </w:p>
    <w:p w:rsidR="00D60D52" w:rsidRPr="00B67E35" w:rsidRDefault="00D60D52" w:rsidP="00D60D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0"/>
          <w:u w:val="single"/>
          <w:lang w:eastAsia="hu-HU"/>
        </w:rPr>
      </w:pPr>
      <w:r w:rsidRPr="00B67E3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0"/>
          <w:u w:val="single"/>
          <w:lang w:eastAsia="hu-HU"/>
        </w:rPr>
        <w:t>Talajtakaró, vagy alacsony cserjék (maximum 0,6 m-re növők)</w:t>
      </w:r>
    </w:p>
    <w:p w:rsidR="00D60D52" w:rsidRPr="00B67E35" w:rsidRDefault="00D60D52" w:rsidP="00D60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</w:pP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Berberis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</w:t>
      </w: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candidula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– ezüstös </w:t>
      </w:r>
      <w:proofErr w:type="gram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borbolya  (</w:t>
      </w:r>
      <w:proofErr w:type="gram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örökzöld, szúrós, illatos virág)</w:t>
      </w:r>
    </w:p>
    <w:p w:rsidR="00D60D52" w:rsidRPr="00B67E35" w:rsidRDefault="00D60D52" w:rsidP="00D60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</w:pP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Berberis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x </w:t>
      </w: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stenophyla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'</w:t>
      </w: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Crawley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</w:t>
      </w: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Gem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' - </w:t>
      </w:r>
      <w:proofErr w:type="gram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borbolya  (</w:t>
      </w:r>
      <w:proofErr w:type="gram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örökzöld, szúrós, illatos virág)</w:t>
      </w:r>
    </w:p>
    <w:p w:rsidR="00D60D52" w:rsidRPr="00B67E35" w:rsidRDefault="00D60D52" w:rsidP="00D60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</w:pPr>
    </w:p>
    <w:p w:rsidR="00D60D52" w:rsidRPr="00B67E35" w:rsidRDefault="00D60D52" w:rsidP="00D60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</w:pP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Buxus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</w:t>
      </w: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sempervirens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'</w:t>
      </w: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Suffruticosa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' - örökzöld puszpáng </w:t>
      </w:r>
    </w:p>
    <w:p w:rsidR="00D60D52" w:rsidRPr="00B67E35" w:rsidRDefault="00D60D52" w:rsidP="00D60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</w:pPr>
    </w:p>
    <w:p w:rsidR="00D60D52" w:rsidRPr="00B67E35" w:rsidRDefault="00D60D52" w:rsidP="00D60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</w:pP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Cornus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</w:t>
      </w: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stolonifera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'</w:t>
      </w: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Kelsey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' - som (kékeszöld levél)</w:t>
      </w:r>
    </w:p>
    <w:p w:rsidR="00D60D52" w:rsidRPr="00B67E35" w:rsidRDefault="00D60D52" w:rsidP="00D60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</w:pPr>
    </w:p>
    <w:p w:rsidR="00D60D52" w:rsidRPr="00B67E35" w:rsidRDefault="00D60D52" w:rsidP="00D60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</w:pP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Cotoneaster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 </w:t>
      </w:r>
      <w:proofErr w:type="spellStart"/>
      <w:proofErr w:type="gram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dammeri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 -</w:t>
      </w:r>
      <w:proofErr w:type="gram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szőnyeg madárbirs (örökzöld, piros termés)</w:t>
      </w:r>
    </w:p>
    <w:p w:rsidR="00D60D52" w:rsidRPr="00B67E35" w:rsidRDefault="00D60D52" w:rsidP="00D60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</w:pP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Cotoneaster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 </w:t>
      </w:r>
      <w:proofErr w:type="spellStart"/>
      <w:proofErr w:type="gram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dammeri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 var</w:t>
      </w:r>
      <w:proofErr w:type="gram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. </w:t>
      </w: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radicans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 - szőnyeg madárbirs (örökzöld, piros termés)</w:t>
      </w:r>
    </w:p>
    <w:p w:rsidR="00D60D52" w:rsidRPr="00B67E35" w:rsidRDefault="00D60D52" w:rsidP="00D60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</w:pP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Cotoneaster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</w:t>
      </w:r>
      <w:proofErr w:type="spellStart"/>
      <w:proofErr w:type="gram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dammeri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 '</w:t>
      </w:r>
      <w:proofErr w:type="spellStart"/>
      <w:proofErr w:type="gram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Coral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</w:t>
      </w: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Beauty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' - madárbirs (örökzöld, piros termés)</w:t>
      </w:r>
    </w:p>
    <w:p w:rsidR="00D60D52" w:rsidRPr="00B67E35" w:rsidRDefault="00D60D52" w:rsidP="00D60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</w:pP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Cotoneaster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</w:t>
      </w:r>
      <w:proofErr w:type="spellStart"/>
      <w:proofErr w:type="gram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dammeri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 '</w:t>
      </w:r>
      <w:proofErr w:type="spellStart"/>
      <w:proofErr w:type="gram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Skogholm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' - madárbirs (örökzöld, piros termés)</w:t>
      </w:r>
    </w:p>
    <w:p w:rsidR="00D60D52" w:rsidRPr="00B67E35" w:rsidRDefault="00D60D52" w:rsidP="00D60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</w:pP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Cotoneaster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</w:t>
      </w:r>
      <w:proofErr w:type="spellStart"/>
      <w:proofErr w:type="gram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dammeri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 '</w:t>
      </w:r>
      <w:proofErr w:type="spellStart"/>
      <w:proofErr w:type="gram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Streibs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</w:t>
      </w: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Findling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' - madárbirs (örökzöld, piros termés)</w:t>
      </w:r>
    </w:p>
    <w:p w:rsidR="00D60D52" w:rsidRPr="00B67E35" w:rsidRDefault="00D60D52" w:rsidP="00D60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</w:pP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Cotoneaster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</w:t>
      </w:r>
      <w:proofErr w:type="spellStart"/>
      <w:proofErr w:type="gram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horizontalis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  -</w:t>
      </w:r>
      <w:proofErr w:type="gram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madárbirs (piros termés)</w:t>
      </w:r>
    </w:p>
    <w:p w:rsidR="00D60D52" w:rsidRPr="00B67E35" w:rsidRDefault="00D60D52" w:rsidP="00D60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</w:pP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Cotoneaster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</w:t>
      </w:r>
      <w:proofErr w:type="spellStart"/>
      <w:proofErr w:type="gram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microphyllus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  -</w:t>
      </w:r>
      <w:proofErr w:type="gram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madárbirs (örökzöld piros termés)</w:t>
      </w:r>
    </w:p>
    <w:p w:rsidR="00D60D52" w:rsidRPr="00B67E35" w:rsidRDefault="00D60D52" w:rsidP="00D60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</w:pP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Cotoneaster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</w:t>
      </w:r>
      <w:proofErr w:type="spellStart"/>
      <w:proofErr w:type="gram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microphyllus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 ' </w:t>
      </w: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Cochleatus</w:t>
      </w:r>
      <w:proofErr w:type="spellEnd"/>
      <w:proofErr w:type="gram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' - madárbirs (örökzöld piros termés)</w:t>
      </w:r>
    </w:p>
    <w:p w:rsidR="00D60D52" w:rsidRPr="00B67E35" w:rsidRDefault="00D60D52" w:rsidP="00D60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</w:pP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Cotoneaster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</w:t>
      </w: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salicifolius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'</w:t>
      </w: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Parkteppich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' - madárbirs (örökzöld piros termés)</w:t>
      </w:r>
    </w:p>
    <w:p w:rsidR="00D60D52" w:rsidRPr="00B67E35" w:rsidRDefault="00D60D52" w:rsidP="00D60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</w:pP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Cotoneaster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</w:t>
      </w: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salicifolius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'</w:t>
      </w: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Herbstfeuer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' - madárbirs (örökzöld piros termés)</w:t>
      </w:r>
    </w:p>
    <w:p w:rsidR="00D60D52" w:rsidRPr="00B67E35" w:rsidRDefault="00D60D52" w:rsidP="00D60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</w:pPr>
    </w:p>
    <w:p w:rsidR="00D60D52" w:rsidRPr="00B67E35" w:rsidRDefault="00D60D52" w:rsidP="00D60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</w:pP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Erica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</w:t>
      </w: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carnea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- alpesi </w:t>
      </w:r>
      <w:proofErr w:type="gram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erika  (</w:t>
      </w:r>
      <w:proofErr w:type="gram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húspiros virág, </w:t>
      </w:r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u w:val="single"/>
          <w:lang w:eastAsia="hu-HU"/>
        </w:rPr>
        <w:t>savanyú talajt</w:t>
      </w:r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, </w:t>
      </w:r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u w:val="single"/>
          <w:lang w:eastAsia="hu-HU"/>
        </w:rPr>
        <w:t>párás klímát szeret</w:t>
      </w:r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)</w:t>
      </w:r>
    </w:p>
    <w:p w:rsidR="00D60D52" w:rsidRPr="00B67E35" w:rsidRDefault="00D60D52" w:rsidP="00D60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</w:pP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Erica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</w:t>
      </w: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carnea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'Winter </w:t>
      </w: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beauty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' - alpesi </w:t>
      </w:r>
      <w:proofErr w:type="gram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erika  (</w:t>
      </w:r>
      <w:proofErr w:type="gram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sötétrózsaszín virág, </w:t>
      </w:r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u w:val="single"/>
          <w:lang w:eastAsia="hu-HU"/>
        </w:rPr>
        <w:t>savanyú talajt</w:t>
      </w:r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, </w:t>
      </w:r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u w:val="single"/>
          <w:lang w:eastAsia="hu-HU"/>
        </w:rPr>
        <w:t>párás klímát szeret</w:t>
      </w:r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)</w:t>
      </w:r>
    </w:p>
    <w:p w:rsidR="00D60D52" w:rsidRPr="00B67E35" w:rsidRDefault="00D60D52" w:rsidP="00D60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</w:pPr>
    </w:p>
    <w:p w:rsidR="00D60D52" w:rsidRPr="00B67E35" w:rsidRDefault="00D60D52" w:rsidP="00D60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</w:pP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Euonymus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</w:t>
      </w: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fortunei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</w:t>
      </w: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Canadale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Gold' - kecskerágó </w:t>
      </w:r>
      <w:proofErr w:type="gram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( örökzöld</w:t>
      </w:r>
      <w:proofErr w:type="gram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, sárga szélű levél)</w:t>
      </w:r>
    </w:p>
    <w:p w:rsidR="00D60D52" w:rsidRPr="00B67E35" w:rsidRDefault="00D60D52" w:rsidP="00D60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</w:pP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Euonymus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</w:t>
      </w: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fortunei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'</w:t>
      </w: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Emerald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' n Gold</w:t>
      </w:r>
      <w:proofErr w:type="gram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'  -</w:t>
      </w:r>
      <w:proofErr w:type="gram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kecskerágó ( örökzöld, sárga szélű levél)</w:t>
      </w:r>
    </w:p>
    <w:p w:rsidR="00D60D52" w:rsidRPr="00B67E35" w:rsidRDefault="00D60D52" w:rsidP="00D60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</w:pP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Euonymus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</w:t>
      </w: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fortunei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'</w:t>
      </w: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Emerald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</w:t>
      </w: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Gaiety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' - kecskerágó </w:t>
      </w:r>
      <w:proofErr w:type="gram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( örökzöld</w:t>
      </w:r>
      <w:proofErr w:type="gram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, fehér szélű levél)</w:t>
      </w:r>
    </w:p>
    <w:p w:rsidR="00D60D52" w:rsidRPr="00B67E35" w:rsidRDefault="00D60D52" w:rsidP="00D60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</w:pP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Euonymus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</w:t>
      </w: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fortunei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var. </w:t>
      </w: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radicans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- kecskerágó </w:t>
      </w:r>
      <w:proofErr w:type="gram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( örökzöld</w:t>
      </w:r>
      <w:proofErr w:type="gram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)</w:t>
      </w:r>
    </w:p>
    <w:p w:rsidR="00D60D52" w:rsidRPr="00B67E35" w:rsidRDefault="00D60D52" w:rsidP="00D60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</w:pPr>
    </w:p>
    <w:p w:rsidR="00D60D52" w:rsidRPr="00B67E35" w:rsidRDefault="00D60D52" w:rsidP="00D60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</w:pP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Hebe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</w:t>
      </w: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pinguifolia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- </w:t>
      </w: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vaskoslevelű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veronikacserje (örökzöld, fehér virág)</w:t>
      </w:r>
    </w:p>
    <w:p w:rsidR="00D60D52" w:rsidRPr="00B67E35" w:rsidRDefault="00D60D52" w:rsidP="00D60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</w:pPr>
    </w:p>
    <w:p w:rsidR="00D60D52" w:rsidRPr="00B67E35" w:rsidRDefault="00D60D52" w:rsidP="00D60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</w:pP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Geranium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</w:t>
      </w: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sp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. - Gólyaorr (lila vagy rózsaszín virág, félcserje, talajtakaró)</w:t>
      </w:r>
    </w:p>
    <w:p w:rsidR="00D60D52" w:rsidRPr="00B67E35" w:rsidRDefault="00D60D52" w:rsidP="00D60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</w:pPr>
    </w:p>
    <w:p w:rsidR="00D60D52" w:rsidRPr="00B67E35" w:rsidRDefault="00D60D52" w:rsidP="00D60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</w:pP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Hypericum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</w:t>
      </w: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calycinum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- örökzöld orbáncfű (élénk sárga virág)</w:t>
      </w:r>
    </w:p>
    <w:p w:rsidR="00D60D52" w:rsidRPr="00B67E35" w:rsidRDefault="00D60D52" w:rsidP="00D60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</w:pPr>
    </w:p>
    <w:p w:rsidR="00D60D52" w:rsidRPr="00B67E35" w:rsidRDefault="00D60D52" w:rsidP="00D60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</w:pP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Lonicera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</w:t>
      </w: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nitida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'</w:t>
      </w: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Maigrün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' </w:t>
      </w:r>
      <w:proofErr w:type="gram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-  mirtuszlonc</w:t>
      </w:r>
      <w:proofErr w:type="gram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(örökzöld)</w:t>
      </w:r>
    </w:p>
    <w:p w:rsidR="00D60D52" w:rsidRPr="00B67E35" w:rsidRDefault="00D60D52" w:rsidP="00D60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</w:pP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Lonicera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</w:t>
      </w: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pileata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- mirtuszlonc (örökzöld)</w:t>
      </w:r>
    </w:p>
    <w:p w:rsidR="00D60D52" w:rsidRPr="00B67E35" w:rsidRDefault="00D60D52" w:rsidP="00D60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</w:pPr>
    </w:p>
    <w:p w:rsidR="00D60D52" w:rsidRPr="00B67E35" w:rsidRDefault="00D60D52" w:rsidP="00D60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</w:pP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Mahonia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</w:t>
      </w: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aquifolium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'Apollo'- kerti mahónia (szúrós örökzöld, aranysárga virág)</w:t>
      </w:r>
    </w:p>
    <w:p w:rsidR="00D60D52" w:rsidRPr="00B67E35" w:rsidRDefault="00D60D52" w:rsidP="00D60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</w:pPr>
    </w:p>
    <w:p w:rsidR="00D60D52" w:rsidRPr="00B67E35" w:rsidRDefault="00D60D52" w:rsidP="00D60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</w:pP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Nandina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</w:t>
      </w: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domestica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- </w:t>
      </w: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japánszentfa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(örökzöld, piros termés)</w:t>
      </w:r>
    </w:p>
    <w:p w:rsidR="00D60D52" w:rsidRPr="00B67E35" w:rsidRDefault="00D60D52" w:rsidP="00D60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</w:pPr>
    </w:p>
    <w:p w:rsidR="00D60D52" w:rsidRPr="00B67E35" w:rsidRDefault="00D60D52" w:rsidP="00D60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</w:pP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Pachysandra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</w:t>
      </w: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terminalis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- japán kövérke (örökzöld)</w:t>
      </w:r>
    </w:p>
    <w:p w:rsidR="00D60D52" w:rsidRPr="00B67E35" w:rsidRDefault="00D60D52" w:rsidP="00D60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</w:pP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Pachysandra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</w:t>
      </w: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terminalis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'</w:t>
      </w: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Variegata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' - japán kövérke (örökzöld, fehérszélű levél)</w:t>
      </w:r>
    </w:p>
    <w:p w:rsidR="00D60D52" w:rsidRPr="00B67E35" w:rsidRDefault="00D60D52" w:rsidP="00D60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</w:pPr>
    </w:p>
    <w:p w:rsidR="00D60D52" w:rsidRPr="00B67E35" w:rsidRDefault="00D60D52" w:rsidP="00D60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</w:pP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Prunus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</w:t>
      </w: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laurocerasus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'Piri' - babérmeggy (örökzöld)</w:t>
      </w:r>
    </w:p>
    <w:p w:rsidR="00D60D52" w:rsidRPr="00B67E35" w:rsidRDefault="00D60D52" w:rsidP="00D60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</w:pP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Spiraea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</w:t>
      </w: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betulifolia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var. </w:t>
      </w: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aemiliana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- gyöngyvessző (fehér virág)</w:t>
      </w:r>
    </w:p>
    <w:p w:rsidR="00D60D52" w:rsidRPr="00B67E35" w:rsidRDefault="00D60D52" w:rsidP="00D60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</w:pPr>
    </w:p>
    <w:p w:rsidR="00D60D52" w:rsidRPr="00B67E35" w:rsidRDefault="00D60D52" w:rsidP="00D60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</w:pP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Symphricarpos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x </w:t>
      </w: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chenaultii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'</w:t>
      </w: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Hancock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' - talajtakaró hóbogyó</w:t>
      </w:r>
    </w:p>
    <w:p w:rsidR="00D60D52" w:rsidRPr="00B67E35" w:rsidRDefault="00D60D52" w:rsidP="00D60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</w:pPr>
    </w:p>
    <w:p w:rsidR="00D60D52" w:rsidRPr="00B67E35" w:rsidRDefault="00D60D52" w:rsidP="00D60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</w:pP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Viburnum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</w:t>
      </w: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opulus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'</w:t>
      </w: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Compactum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- </w:t>
      </w: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bangita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(illatos fehér virág)</w:t>
      </w:r>
    </w:p>
    <w:p w:rsidR="00D60D52" w:rsidRPr="00B67E35" w:rsidRDefault="00D60D52" w:rsidP="00D60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</w:pP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Viburnum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</w:t>
      </w: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opulus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'</w:t>
      </w: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Nanum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' - </w:t>
      </w: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bangita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(levelével díszít)</w:t>
      </w:r>
    </w:p>
    <w:p w:rsidR="00D60D52" w:rsidRPr="00B67E35" w:rsidRDefault="00D60D52" w:rsidP="00D60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</w:pPr>
    </w:p>
    <w:p w:rsidR="00D60D52" w:rsidRPr="00B67E35" w:rsidRDefault="00D60D52" w:rsidP="00D60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</w:pP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Vinca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minor - kis </w:t>
      </w: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meténg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(örökzöld, lila virágú)</w:t>
      </w:r>
    </w:p>
    <w:p w:rsidR="00D60D52" w:rsidRPr="00B67E35" w:rsidRDefault="00D60D52" w:rsidP="00D60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</w:pP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Vinca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minor </w:t>
      </w: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variegata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- kis </w:t>
      </w: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meténg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(örökzöld, tarka levelű, lila virágú)</w:t>
      </w:r>
    </w:p>
    <w:p w:rsidR="00D60D52" w:rsidRPr="00B67E35" w:rsidRDefault="00D60D52" w:rsidP="00D60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</w:pP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Vinca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major - nagy </w:t>
      </w: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meténg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(örökzöld</w:t>
      </w:r>
      <w:proofErr w:type="gram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,  lila</w:t>
      </w:r>
      <w:proofErr w:type="gram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virágú)</w:t>
      </w:r>
    </w:p>
    <w:p w:rsidR="00D60D52" w:rsidRPr="00B67E35" w:rsidRDefault="00D60D52" w:rsidP="00D60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</w:pP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Vinca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major </w:t>
      </w: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variegata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- nagy </w:t>
      </w: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meténg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(örökzöld, tarka levelű, lila virágú)</w:t>
      </w:r>
    </w:p>
    <w:p w:rsidR="00D60D52" w:rsidRPr="00B67E35" w:rsidRDefault="00D60D52" w:rsidP="00D60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</w:pPr>
    </w:p>
    <w:p w:rsidR="00D60D52" w:rsidRPr="00B67E35" w:rsidRDefault="00D60D52" w:rsidP="00D60D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0"/>
          <w:u w:val="single"/>
          <w:lang w:eastAsia="hu-HU"/>
        </w:rPr>
      </w:pPr>
      <w:r w:rsidRPr="00B67E3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0"/>
          <w:u w:val="single"/>
          <w:lang w:eastAsia="hu-HU"/>
        </w:rPr>
        <w:t>Alacsony cserjék: (maximum 1-1,5 m-re növők)</w:t>
      </w:r>
    </w:p>
    <w:p w:rsidR="00D60D52" w:rsidRPr="00B67E35" w:rsidRDefault="00D60D52" w:rsidP="00D60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</w:pP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Berberis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</w:t>
      </w: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gagnepainii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'</w:t>
      </w: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Klugowski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' – borbolya (örökzöld, szúrós, illatos virág)</w:t>
      </w:r>
    </w:p>
    <w:p w:rsidR="00D60D52" w:rsidRPr="00B67E35" w:rsidRDefault="00D60D52" w:rsidP="00D60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</w:pP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Berberis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</w:t>
      </w: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candidula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'</w:t>
      </w: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Jytte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' – ezüstös </w:t>
      </w:r>
      <w:proofErr w:type="gram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borbolya  (</w:t>
      </w:r>
      <w:proofErr w:type="gram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örökzöld, szúrós, illatos virág)</w:t>
      </w:r>
    </w:p>
    <w:p w:rsidR="00D60D52" w:rsidRPr="00B67E35" w:rsidRDefault="00D60D52" w:rsidP="00D60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</w:pP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Berberis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x </w:t>
      </w: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media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'</w:t>
      </w: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Parkjuweel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' – </w:t>
      </w:r>
      <w:proofErr w:type="gram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borbolya  (</w:t>
      </w:r>
      <w:proofErr w:type="gram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szúrós, illatos virág)</w:t>
      </w:r>
    </w:p>
    <w:p w:rsidR="00D60D52" w:rsidRPr="00B67E35" w:rsidRDefault="00D60D52" w:rsidP="00D60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</w:pP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Berberis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</w:t>
      </w: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verruculosa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–bibircses </w:t>
      </w:r>
      <w:proofErr w:type="gram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borbolya  (</w:t>
      </w:r>
      <w:proofErr w:type="gram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örökzöld, szúrós, illatos virág)</w:t>
      </w:r>
    </w:p>
    <w:p w:rsidR="00D60D52" w:rsidRPr="00B67E35" w:rsidRDefault="00D60D52" w:rsidP="00D60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</w:pPr>
    </w:p>
    <w:p w:rsidR="00D60D52" w:rsidRPr="00B67E35" w:rsidRDefault="00D60D52" w:rsidP="00D60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</w:pP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Buxus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</w:t>
      </w: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sempervirens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'</w:t>
      </w: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Angustifolia</w:t>
      </w:r>
      <w:proofErr w:type="spellEnd"/>
      <w:proofErr w:type="gram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'  -</w:t>
      </w:r>
      <w:proofErr w:type="gram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örökzöld puszpáng </w:t>
      </w:r>
    </w:p>
    <w:p w:rsidR="00D60D52" w:rsidRPr="00B67E35" w:rsidRDefault="00D60D52" w:rsidP="00D60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</w:pPr>
    </w:p>
    <w:p w:rsidR="00D60D52" w:rsidRPr="00B67E35" w:rsidRDefault="00D60D52" w:rsidP="00D60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</w:pP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Cornus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alba '</w:t>
      </w: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Argenteomarginata</w:t>
      </w:r>
      <w:proofErr w:type="spellEnd"/>
      <w:proofErr w:type="gram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'  -</w:t>
      </w:r>
      <w:proofErr w:type="gram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 som (fehér szegélyű levél)</w:t>
      </w:r>
    </w:p>
    <w:p w:rsidR="00D60D52" w:rsidRPr="00B67E35" w:rsidRDefault="00D60D52" w:rsidP="00D60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</w:pPr>
    </w:p>
    <w:p w:rsidR="00D60D52" w:rsidRPr="00B67E35" w:rsidRDefault="00D60D52" w:rsidP="00D60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</w:pP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Dapfhne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</w:t>
      </w: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mezereum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- </w:t>
      </w: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farkasboroszlán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</w:t>
      </w:r>
      <w:proofErr w:type="gram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( rózsaszín</w:t>
      </w:r>
      <w:proofErr w:type="gram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, illatos virág)</w:t>
      </w:r>
    </w:p>
    <w:p w:rsidR="00D60D52" w:rsidRPr="00B67E35" w:rsidRDefault="00D60D52" w:rsidP="00D60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</w:pPr>
    </w:p>
    <w:p w:rsidR="00D60D52" w:rsidRPr="00B67E35" w:rsidRDefault="00D60D52" w:rsidP="00D60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</w:pP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Deutzia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gracilis - gyöngyvirágcserje (fehér virágú)</w:t>
      </w:r>
    </w:p>
    <w:p w:rsidR="00D60D52" w:rsidRPr="00B67E35" w:rsidRDefault="00D60D52" w:rsidP="00D60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</w:pP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Deutzia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x </w:t>
      </w: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hybrida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'Mont Rose' - gyöngyvirágcserje (rózsaszín virágú)</w:t>
      </w:r>
    </w:p>
    <w:p w:rsidR="00D60D52" w:rsidRPr="00B67E35" w:rsidRDefault="00D60D52" w:rsidP="00D60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</w:pP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Deutzia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x </w:t>
      </w: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lemoinei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- gyöngyvirágcserje (fehér virágú)</w:t>
      </w:r>
    </w:p>
    <w:p w:rsidR="00D60D52" w:rsidRPr="00B67E35" w:rsidRDefault="00D60D52" w:rsidP="00D60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</w:pP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Hypericum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x </w:t>
      </w: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moserianum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</w:t>
      </w:r>
      <w:proofErr w:type="gram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-  kisvirágú</w:t>
      </w:r>
      <w:proofErr w:type="gram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orbáncfű (élénk sárga virág)</w:t>
      </w:r>
    </w:p>
    <w:p w:rsidR="00D60D52" w:rsidRPr="00B67E35" w:rsidRDefault="00D60D52" w:rsidP="00D60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</w:pPr>
    </w:p>
    <w:p w:rsidR="00D60D52" w:rsidRPr="00B67E35" w:rsidRDefault="00D60D52" w:rsidP="00D60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</w:pP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Kerria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</w:t>
      </w: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japonica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- </w:t>
      </w:r>
      <w:proofErr w:type="gram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boglárcserje  (</w:t>
      </w:r>
      <w:proofErr w:type="gram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sárga virág)</w:t>
      </w:r>
    </w:p>
    <w:p w:rsidR="00D60D52" w:rsidRPr="00B67E35" w:rsidRDefault="00D60D52" w:rsidP="00D60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</w:pP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Kerria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</w:t>
      </w: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japonica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'</w:t>
      </w: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Pleniflora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' - </w:t>
      </w:r>
      <w:proofErr w:type="gram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boglárcserje  (</w:t>
      </w:r>
      <w:proofErr w:type="gram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sárga virág)</w:t>
      </w:r>
    </w:p>
    <w:p w:rsidR="00D60D52" w:rsidRPr="00B67E35" w:rsidRDefault="00D60D52" w:rsidP="00D60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</w:pPr>
    </w:p>
    <w:p w:rsidR="00D60D52" w:rsidRPr="00B67E35" w:rsidRDefault="00D60D52" w:rsidP="00D60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</w:pP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Ligustrum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</w:t>
      </w: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ovalifolium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'</w:t>
      </w: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Nünü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' - fagyal (fehér virág)</w:t>
      </w:r>
    </w:p>
    <w:p w:rsidR="00D60D52" w:rsidRPr="00B67E35" w:rsidRDefault="00D60D52" w:rsidP="00D60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</w:pP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Ligustrum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</w:t>
      </w: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vulgare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'</w:t>
      </w: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Lodense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' - fagyal (fehér virág)</w:t>
      </w:r>
    </w:p>
    <w:p w:rsidR="00D60D52" w:rsidRPr="00B67E35" w:rsidRDefault="00D60D52" w:rsidP="00D60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</w:pPr>
    </w:p>
    <w:p w:rsidR="00D60D52" w:rsidRPr="00B67E35" w:rsidRDefault="00D60D52" w:rsidP="00D60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</w:pP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Lonicera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</w:t>
      </w: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nitida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- mirtuszlonc (örökzöld)</w:t>
      </w:r>
    </w:p>
    <w:p w:rsidR="00D60D52" w:rsidRPr="00B67E35" w:rsidRDefault="00D60D52" w:rsidP="00D60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</w:pP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Lonicera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</w:t>
      </w: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nitida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'</w:t>
      </w: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Elegant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' - mirtuszlonc (örökzöld)</w:t>
      </w:r>
    </w:p>
    <w:p w:rsidR="00D60D52" w:rsidRPr="00B67E35" w:rsidRDefault="00D60D52" w:rsidP="00D60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</w:pPr>
    </w:p>
    <w:p w:rsidR="00D60D52" w:rsidRPr="00B67E35" w:rsidRDefault="00D60D52" w:rsidP="00D60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</w:pP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Mahonia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</w:t>
      </w: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aquifolium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- kerti mahónia (szúrós örökzöld, aranysárga virág)</w:t>
      </w:r>
    </w:p>
    <w:p w:rsidR="00D60D52" w:rsidRPr="00B67E35" w:rsidRDefault="00D60D52" w:rsidP="00D60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</w:pP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Mahonia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</w:t>
      </w: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bealei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- keleti mahónia (szúrós örökzöld, aranysárga virág)</w:t>
      </w:r>
    </w:p>
    <w:p w:rsidR="00D60D52" w:rsidRPr="00B67E35" w:rsidRDefault="00D60D52" w:rsidP="00D60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</w:pPr>
    </w:p>
    <w:p w:rsidR="00D60D52" w:rsidRPr="00B67E35" w:rsidRDefault="00D60D52" w:rsidP="00D60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</w:pP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Pieris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</w:t>
      </w: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japonica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'</w:t>
      </w: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Variegata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' - japán babérhanga (örökzöld)</w:t>
      </w:r>
    </w:p>
    <w:p w:rsidR="00D60D52" w:rsidRPr="00B67E35" w:rsidRDefault="00D60D52" w:rsidP="00D60D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0"/>
          <w:lang w:eastAsia="hu-HU"/>
        </w:rPr>
      </w:pPr>
    </w:p>
    <w:p w:rsidR="00D60D52" w:rsidRPr="00B67E35" w:rsidRDefault="00D60D52" w:rsidP="00D60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</w:pP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Prunus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</w:t>
      </w: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laurocerasus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'Mari' - babérmeggy (örökzöld)</w:t>
      </w:r>
    </w:p>
    <w:p w:rsidR="00D60D52" w:rsidRPr="00B67E35" w:rsidRDefault="00D60D52" w:rsidP="00D60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</w:pP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Prunus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</w:t>
      </w: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laurocerasus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' Otto </w:t>
      </w: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Luyken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' - babérmeggy (örökzöld)</w:t>
      </w:r>
    </w:p>
    <w:p w:rsidR="00D60D52" w:rsidRPr="00B67E35" w:rsidRDefault="00D60D52" w:rsidP="00D60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</w:pP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Prunus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</w:t>
      </w: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laurocerasus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' </w:t>
      </w: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Zabeliana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' - babérmeggy (örökzöld)</w:t>
      </w:r>
    </w:p>
    <w:p w:rsidR="00D60D52" w:rsidRPr="00B67E35" w:rsidRDefault="00D60D52" w:rsidP="00D60D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0"/>
          <w:lang w:eastAsia="hu-HU"/>
        </w:rPr>
      </w:pPr>
    </w:p>
    <w:p w:rsidR="00D60D52" w:rsidRPr="00B67E35" w:rsidRDefault="00D60D52" w:rsidP="00D60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</w:pP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Skimmia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</w:t>
      </w: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japonica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- japán dérbabér (sárga virág)</w:t>
      </w:r>
    </w:p>
    <w:p w:rsidR="00D60D52" w:rsidRPr="00B67E35" w:rsidRDefault="00D60D52" w:rsidP="00D60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</w:pP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Skimmia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</w:t>
      </w: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reevesiana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'</w:t>
      </w: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Rubella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' - japán dérbabér (örökzöld, rózsaszín virág)</w:t>
      </w:r>
    </w:p>
    <w:p w:rsidR="00D60D52" w:rsidRPr="00B67E35" w:rsidRDefault="00D60D52" w:rsidP="00D60D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0"/>
          <w:lang w:eastAsia="hu-HU"/>
        </w:rPr>
      </w:pPr>
    </w:p>
    <w:p w:rsidR="00D60D52" w:rsidRPr="00B67E35" w:rsidRDefault="00D60D52" w:rsidP="00D60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</w:pP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Spiraea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x </w:t>
      </w: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vanhouttei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- gyöngyvessző (fehér virág)</w:t>
      </w:r>
    </w:p>
    <w:p w:rsidR="00D60D52" w:rsidRPr="00B67E35" w:rsidRDefault="00D60D52" w:rsidP="00D60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</w:pP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Symphoricarpos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</w:t>
      </w: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albus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var. </w:t>
      </w: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laevigatus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- hóbogyó (fehér termés)</w:t>
      </w:r>
    </w:p>
    <w:p w:rsidR="00D60D52" w:rsidRPr="00B67E35" w:rsidRDefault="00D60D52" w:rsidP="00D60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</w:pP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Symphricarpos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'White </w:t>
      </w: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hedge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' - hóbogyó (fehér termés)</w:t>
      </w:r>
    </w:p>
    <w:p w:rsidR="00D60D52" w:rsidRPr="00B67E35" w:rsidRDefault="00D60D52" w:rsidP="00D60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</w:pP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Symphricarpos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'</w:t>
      </w: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Magic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</w:t>
      </w: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berry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' - hóbogyó </w:t>
      </w:r>
      <w:proofErr w:type="gram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(rózsaszín</w:t>
      </w:r>
      <w:proofErr w:type="gram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termés)</w:t>
      </w:r>
    </w:p>
    <w:p w:rsidR="00D60D52" w:rsidRPr="00B67E35" w:rsidRDefault="00D60D52" w:rsidP="00D60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</w:pP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Symphricarpos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</w:t>
      </w: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orbiculatus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'</w:t>
      </w: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Variegatus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' - hóbogyó (</w:t>
      </w: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sárgatarka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levél)</w:t>
      </w:r>
    </w:p>
    <w:p w:rsidR="00D60D52" w:rsidRPr="00B67E35" w:rsidRDefault="00D60D52" w:rsidP="00D60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</w:pPr>
    </w:p>
    <w:p w:rsidR="00D60D52" w:rsidRPr="00B67E35" w:rsidRDefault="00D60D52" w:rsidP="00D60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</w:pP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Viburnum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x </w:t>
      </w: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burkwoodii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- tavaszi </w:t>
      </w: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bangita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(illatos fehér virág)</w:t>
      </w:r>
    </w:p>
    <w:p w:rsidR="00D60D52" w:rsidRPr="00B67E35" w:rsidRDefault="00D60D52" w:rsidP="00D60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</w:pP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Viburnum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 x </w:t>
      </w: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carlcephalum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- </w:t>
      </w: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bangita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(illatos </w:t>
      </w:r>
      <w:proofErr w:type="gram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fehér  virág</w:t>
      </w:r>
      <w:proofErr w:type="gram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)</w:t>
      </w: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irág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)</w:t>
      </w:r>
    </w:p>
    <w:p w:rsidR="00D60D52" w:rsidRPr="00B67E35" w:rsidRDefault="00D60D52" w:rsidP="00D60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</w:pPr>
      <w:proofErr w:type="spellStart"/>
      <w:proofErr w:type="gram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Viburnum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 </w:t>
      </w: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carlesii</w:t>
      </w:r>
      <w:proofErr w:type="spellEnd"/>
      <w:proofErr w:type="gram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- </w:t>
      </w: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bangita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(illatos fehér virág)</w:t>
      </w:r>
    </w:p>
    <w:p w:rsidR="00D60D52" w:rsidRPr="00B67E35" w:rsidRDefault="00D60D52" w:rsidP="00D60D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0"/>
          <w:lang w:eastAsia="hu-HU"/>
        </w:rPr>
      </w:pPr>
    </w:p>
    <w:p w:rsidR="00D60D52" w:rsidRPr="00B67E35" w:rsidRDefault="00D60D52" w:rsidP="00D60D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</w:pPr>
      <w:r w:rsidRPr="00B67E3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  <w:t>Napra</w:t>
      </w:r>
    </w:p>
    <w:p w:rsidR="00D60D52" w:rsidRPr="00B67E35" w:rsidRDefault="00D60D52" w:rsidP="00D60D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0"/>
          <w:u w:val="single"/>
          <w:lang w:eastAsia="hu-HU"/>
        </w:rPr>
      </w:pPr>
      <w:r w:rsidRPr="00B67E3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0"/>
          <w:u w:val="single"/>
          <w:lang w:eastAsia="hu-HU"/>
        </w:rPr>
        <w:t>Talajtakaró, vagy alacsony cserjék (maximum 0,6 m-re növők)</w:t>
      </w:r>
    </w:p>
    <w:p w:rsidR="00D60D52" w:rsidRPr="00B67E35" w:rsidRDefault="00D60D52" w:rsidP="00D60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</w:pP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Berberis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</w:t>
      </w: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candidula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– ezüstös </w:t>
      </w:r>
      <w:proofErr w:type="gram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borbolya  (</w:t>
      </w:r>
      <w:proofErr w:type="gram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örökzöld, szúrós, )</w:t>
      </w:r>
    </w:p>
    <w:p w:rsidR="00D60D52" w:rsidRPr="00B67E35" w:rsidRDefault="00D60D52" w:rsidP="00D60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</w:pP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Berberis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x </w:t>
      </w: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stenophyla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'</w:t>
      </w: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Crawley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</w:t>
      </w: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Gem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' - </w:t>
      </w:r>
      <w:proofErr w:type="gram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borbolya  (</w:t>
      </w:r>
      <w:proofErr w:type="gram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örökzöld, szúrós, illatos virág)</w:t>
      </w:r>
    </w:p>
    <w:p w:rsidR="00D60D52" w:rsidRPr="00B67E35" w:rsidRDefault="00D60D52" w:rsidP="00D60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</w:pP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Berberis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</w:t>
      </w: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thunbergii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'</w:t>
      </w: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Atropurpurea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Nana'– </w:t>
      </w:r>
      <w:proofErr w:type="gram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borbolya  (</w:t>
      </w:r>
      <w:proofErr w:type="gram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sötétpiros levél, szúrós, illatos virág)</w:t>
      </w:r>
    </w:p>
    <w:p w:rsidR="00D60D52" w:rsidRPr="00B67E35" w:rsidRDefault="00D60D52" w:rsidP="00D60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</w:pP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Berberis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</w:t>
      </w: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thunbergii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'</w:t>
      </w: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Green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</w:t>
      </w: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Carpet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' – borbolya  </w:t>
      </w:r>
      <w:proofErr w:type="gram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( szúrós</w:t>
      </w:r>
      <w:proofErr w:type="gram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, illatos virág)</w:t>
      </w:r>
    </w:p>
    <w:p w:rsidR="00D60D52" w:rsidRPr="00B67E35" w:rsidRDefault="00D60D52" w:rsidP="00D60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</w:pP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Berberis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</w:t>
      </w: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thunbergii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'Kobold'– borbolya  </w:t>
      </w:r>
      <w:proofErr w:type="gram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( szúrós</w:t>
      </w:r>
      <w:proofErr w:type="gram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, illatos virág)</w:t>
      </w:r>
    </w:p>
    <w:p w:rsidR="00D60D52" w:rsidRPr="00B67E35" w:rsidRDefault="00D60D52" w:rsidP="00D60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</w:pP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Berberis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</w:t>
      </w: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thunbergii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'</w:t>
      </w: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Bagatelle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'– </w:t>
      </w:r>
      <w:proofErr w:type="gram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borbolya  (</w:t>
      </w:r>
      <w:proofErr w:type="gram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barnásvöröses levél, szúrós, illatos virág)</w:t>
      </w:r>
    </w:p>
    <w:p w:rsidR="00D60D52" w:rsidRPr="00B67E35" w:rsidRDefault="00D60D52" w:rsidP="00D60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</w:pPr>
    </w:p>
    <w:p w:rsidR="00D60D52" w:rsidRPr="00B67E35" w:rsidRDefault="00D60D52" w:rsidP="00D60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</w:pP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Calluna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</w:t>
      </w: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vulgaris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- </w:t>
      </w: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csarab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(fehér, rózsaszív </w:t>
      </w: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liláspiros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virág, </w:t>
      </w:r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u w:val="single"/>
          <w:lang w:eastAsia="hu-HU"/>
        </w:rPr>
        <w:t>savanyú talajt</w:t>
      </w:r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, </w:t>
      </w:r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u w:val="single"/>
          <w:lang w:eastAsia="hu-HU"/>
        </w:rPr>
        <w:t>párás klímát szeret</w:t>
      </w:r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) </w:t>
      </w:r>
    </w:p>
    <w:p w:rsidR="00D60D52" w:rsidRPr="00B67E35" w:rsidRDefault="00D60D52" w:rsidP="00D60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</w:pPr>
    </w:p>
    <w:p w:rsidR="00D60D52" w:rsidRPr="00B67E35" w:rsidRDefault="00D60D52" w:rsidP="00D60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</w:pP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Cariopteris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x </w:t>
      </w: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clandonensis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'</w:t>
      </w: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Heavenly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</w:t>
      </w: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blue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' - kékszakáll (sötétkék virágú félcserje)</w:t>
      </w:r>
    </w:p>
    <w:p w:rsidR="00D60D52" w:rsidRPr="00B67E35" w:rsidRDefault="00D60D52" w:rsidP="00D60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</w:pPr>
    </w:p>
    <w:p w:rsidR="00D60D52" w:rsidRPr="00B67E35" w:rsidRDefault="00D60D52" w:rsidP="00D60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</w:pP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Cornus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</w:t>
      </w: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stolonifera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'</w:t>
      </w: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Kelsey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' - som (kékeszöld levél)</w:t>
      </w:r>
    </w:p>
    <w:p w:rsidR="00D60D52" w:rsidRPr="00B67E35" w:rsidRDefault="00D60D52" w:rsidP="00D60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</w:pPr>
    </w:p>
    <w:p w:rsidR="00D60D52" w:rsidRPr="00B67E35" w:rsidRDefault="00D60D52" w:rsidP="00D60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</w:pP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Cotoneaster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</w:t>
      </w: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adpressus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- henye madárbirs</w:t>
      </w:r>
    </w:p>
    <w:p w:rsidR="00D60D52" w:rsidRPr="00B67E35" w:rsidRDefault="00D60D52" w:rsidP="00D60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</w:pP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Cotoneaster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</w:t>
      </w:r>
      <w:proofErr w:type="spellStart"/>
      <w:proofErr w:type="gram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dammeri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 '</w:t>
      </w:r>
      <w:proofErr w:type="spellStart"/>
      <w:proofErr w:type="gram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Eichholz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' - madárbirs (örökzöld, piros termés)</w:t>
      </w:r>
    </w:p>
    <w:p w:rsidR="00D60D52" w:rsidRPr="00B67E35" w:rsidRDefault="00D60D52" w:rsidP="00D60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</w:pP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Cotoneaster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</w:t>
      </w:r>
      <w:proofErr w:type="spellStart"/>
      <w:proofErr w:type="gram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dammeri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 '</w:t>
      </w:r>
      <w:proofErr w:type="spellStart"/>
      <w:proofErr w:type="gram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Coral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</w:t>
      </w: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Beauty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' - madárbirs (örökzöld, piros termés)</w:t>
      </w:r>
    </w:p>
    <w:p w:rsidR="00D60D52" w:rsidRPr="00B67E35" w:rsidRDefault="00D60D52" w:rsidP="00D60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</w:pP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Cotoneaster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</w:t>
      </w:r>
      <w:proofErr w:type="spellStart"/>
      <w:proofErr w:type="gram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dammeri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 '</w:t>
      </w:r>
      <w:proofErr w:type="spellStart"/>
      <w:proofErr w:type="gram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Skogholm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' - madárbirs (örökzöld, piros termés)</w:t>
      </w:r>
    </w:p>
    <w:p w:rsidR="00D60D52" w:rsidRPr="00B67E35" w:rsidRDefault="00D60D52" w:rsidP="00D60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</w:pP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Cotoneaster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</w:t>
      </w:r>
      <w:proofErr w:type="spellStart"/>
      <w:proofErr w:type="gram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horizontalis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  -</w:t>
      </w:r>
      <w:proofErr w:type="gram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madárbirs (piros termés)</w:t>
      </w:r>
    </w:p>
    <w:p w:rsidR="00D60D52" w:rsidRPr="00B67E35" w:rsidRDefault="00D60D52" w:rsidP="00D60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</w:pP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Cotoneaster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</w:t>
      </w:r>
      <w:proofErr w:type="spellStart"/>
      <w:proofErr w:type="gram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microphyllus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  -</w:t>
      </w:r>
      <w:proofErr w:type="gram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madárbirs (örökzöld piros termés)</w:t>
      </w:r>
    </w:p>
    <w:p w:rsidR="00D60D52" w:rsidRPr="00B67E35" w:rsidRDefault="00D60D52" w:rsidP="00D60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</w:pP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Cotoneaster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</w:t>
      </w: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salicifolius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'</w:t>
      </w: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Parkteppich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' </w:t>
      </w:r>
      <w:proofErr w:type="gram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-  madárbirs</w:t>
      </w:r>
      <w:proofErr w:type="gram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(örökzöld piros termés)</w:t>
      </w:r>
    </w:p>
    <w:p w:rsidR="00D60D52" w:rsidRPr="00B67E35" w:rsidRDefault="00D60D52" w:rsidP="00D60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</w:pP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Cotoneaster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</w:t>
      </w: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salicifolius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'</w:t>
      </w: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Herbstfeuer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' - madárbirs (örökzöld piros termés)</w:t>
      </w:r>
    </w:p>
    <w:p w:rsidR="00D60D52" w:rsidRPr="00B67E35" w:rsidRDefault="00D60D52" w:rsidP="00D60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</w:pPr>
    </w:p>
    <w:p w:rsidR="00D60D52" w:rsidRPr="00B67E35" w:rsidRDefault="00D60D52" w:rsidP="00D60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</w:pP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Cytisus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</w:t>
      </w: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purpureus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- piros zanót</w:t>
      </w:r>
    </w:p>
    <w:p w:rsidR="00D60D52" w:rsidRPr="00B67E35" w:rsidRDefault="00D60D52" w:rsidP="00D60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</w:pPr>
    </w:p>
    <w:p w:rsidR="00D60D52" w:rsidRPr="00B67E35" w:rsidRDefault="00D60D52" w:rsidP="00D60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</w:pP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Daphne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</w:t>
      </w: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cneureum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- henye </w:t>
      </w: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boroszlán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</w:t>
      </w:r>
      <w:proofErr w:type="gram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( rózsaszín</w:t>
      </w:r>
      <w:proofErr w:type="gram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, illatos virág)</w:t>
      </w:r>
    </w:p>
    <w:p w:rsidR="00D60D52" w:rsidRPr="00B67E35" w:rsidRDefault="00D60D52" w:rsidP="00D60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</w:pPr>
    </w:p>
    <w:p w:rsidR="00D60D52" w:rsidRPr="00B67E35" w:rsidRDefault="00D60D52" w:rsidP="00D60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</w:pP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Deutzia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gracilis '</w:t>
      </w: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Ncco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' - gyöngyvirágcserje (fehér virágú)</w:t>
      </w:r>
    </w:p>
    <w:p w:rsidR="00D60D52" w:rsidRPr="00B67E35" w:rsidRDefault="00D60D52" w:rsidP="00D60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</w:pPr>
    </w:p>
    <w:p w:rsidR="00D60D52" w:rsidRPr="00B67E35" w:rsidRDefault="00D60D52" w:rsidP="00D60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</w:pP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Euonymus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</w:t>
      </w: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fortunei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'</w:t>
      </w: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Emerald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' n Gold</w:t>
      </w:r>
      <w:proofErr w:type="gram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'  -</w:t>
      </w:r>
      <w:proofErr w:type="gram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kecskerágó ( örökzöld, sárga szélű levél)</w:t>
      </w:r>
    </w:p>
    <w:p w:rsidR="00D60D52" w:rsidRPr="00B67E35" w:rsidRDefault="00D60D52" w:rsidP="00D60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</w:pP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Euonymus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</w:t>
      </w: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fortunei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'</w:t>
      </w: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Emerald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</w:t>
      </w: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Gaiety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' - kecskerágó </w:t>
      </w:r>
      <w:proofErr w:type="gram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( örökzöld</w:t>
      </w:r>
      <w:proofErr w:type="gram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, fehér szélű levél)</w:t>
      </w:r>
    </w:p>
    <w:p w:rsidR="00D60D52" w:rsidRPr="00B67E35" w:rsidRDefault="00D60D52" w:rsidP="00D60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</w:pPr>
    </w:p>
    <w:p w:rsidR="00D60D52" w:rsidRPr="00B67E35" w:rsidRDefault="00D60D52" w:rsidP="00D60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</w:pP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Geranium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</w:t>
      </w: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sp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. - Gólyaorr (lila vagy </w:t>
      </w: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rózsaszan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virág, félcserje, talajtakaró)</w:t>
      </w:r>
    </w:p>
    <w:p w:rsidR="00D60D52" w:rsidRPr="00B67E35" w:rsidRDefault="00D60D52" w:rsidP="00D60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</w:pPr>
    </w:p>
    <w:p w:rsidR="00D60D52" w:rsidRPr="00B67E35" w:rsidRDefault="00D60D52" w:rsidP="00D60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</w:pP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Hypericum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</w:t>
      </w: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calycinum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- örökzöld orbáncfű (élénk sárga virág)</w:t>
      </w:r>
    </w:p>
    <w:p w:rsidR="00D60D52" w:rsidRPr="00B67E35" w:rsidRDefault="00D60D52" w:rsidP="00D60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</w:pPr>
    </w:p>
    <w:p w:rsidR="00D60D52" w:rsidRPr="00B67E35" w:rsidRDefault="00D60D52" w:rsidP="00D60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</w:pP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Juniperus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</w:t>
      </w: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horizontalis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- Kúszó boróka </w:t>
      </w:r>
    </w:p>
    <w:p w:rsidR="00D60D52" w:rsidRPr="00B67E35" w:rsidRDefault="00D60D52" w:rsidP="00D60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</w:pP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Juniperus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</w:t>
      </w: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procumbens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'Nana</w:t>
      </w:r>
      <w:proofErr w:type="gram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'  -</w:t>
      </w:r>
      <w:proofErr w:type="gram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boróka</w:t>
      </w:r>
    </w:p>
    <w:p w:rsidR="00D60D52" w:rsidRPr="00B67E35" w:rsidRDefault="00D60D52" w:rsidP="00D60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</w:pP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Juniperus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</w:t>
      </w: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sabina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'</w:t>
      </w: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Variegata</w:t>
      </w:r>
      <w:proofErr w:type="spellEnd"/>
      <w:proofErr w:type="gram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'  -</w:t>
      </w:r>
      <w:proofErr w:type="gram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boróka</w:t>
      </w:r>
    </w:p>
    <w:p w:rsidR="00D60D52" w:rsidRPr="00B67E35" w:rsidRDefault="00D60D52" w:rsidP="00D60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</w:pP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Juniperus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</w:t>
      </w: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squamata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'</w:t>
      </w: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Blue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</w:t>
      </w: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carpet</w:t>
      </w:r>
      <w:proofErr w:type="spellEnd"/>
      <w:proofErr w:type="gram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'  -</w:t>
      </w:r>
      <w:proofErr w:type="gram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boróka</w:t>
      </w:r>
    </w:p>
    <w:p w:rsidR="00D60D52" w:rsidRPr="00B67E35" w:rsidRDefault="00D60D52" w:rsidP="00D60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</w:pP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Juniperus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</w:t>
      </w: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sabina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'</w:t>
      </w: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Tamariscifolia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' - boróka</w:t>
      </w:r>
    </w:p>
    <w:p w:rsidR="00D60D52" w:rsidRPr="00B67E35" w:rsidRDefault="00D60D52" w:rsidP="00D60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</w:pP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Juniperus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</w:t>
      </w: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virginiana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'Grey </w:t>
      </w: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Owl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' - boróka</w:t>
      </w:r>
    </w:p>
    <w:p w:rsidR="00D60D52" w:rsidRPr="00B67E35" w:rsidRDefault="00D60D52" w:rsidP="00D60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</w:pP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Lavandula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</w:t>
      </w: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angustifolia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- levendula</w:t>
      </w:r>
    </w:p>
    <w:p w:rsidR="00D60D52" w:rsidRPr="00B67E35" w:rsidRDefault="00D60D52" w:rsidP="00D60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</w:pPr>
    </w:p>
    <w:p w:rsidR="00D60D52" w:rsidRPr="00B67E35" w:rsidRDefault="00D60D52" w:rsidP="00D60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</w:pP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Mahonia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</w:t>
      </w: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aquifolium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'Apollo'- kerti mahónia (szúrós örökzöld, aranysárga virág)</w:t>
      </w:r>
    </w:p>
    <w:p w:rsidR="00D60D52" w:rsidRPr="00B67E35" w:rsidRDefault="00D60D52" w:rsidP="00D60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</w:pPr>
    </w:p>
    <w:p w:rsidR="00D60D52" w:rsidRPr="00B67E35" w:rsidRDefault="00D60D52" w:rsidP="00D60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</w:pP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Pinus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</w:t>
      </w: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mugo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- Törpefenyő </w:t>
      </w:r>
    </w:p>
    <w:p w:rsidR="00D60D52" w:rsidRPr="00B67E35" w:rsidRDefault="00D60D52" w:rsidP="00D60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</w:pPr>
    </w:p>
    <w:p w:rsidR="00D60D52" w:rsidRPr="00B67E35" w:rsidRDefault="00D60D52" w:rsidP="00D60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</w:pP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Potentilla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</w:t>
      </w: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fruticosa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var. </w:t>
      </w: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arbuscula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- cserjés pimpó (sárga virág)</w:t>
      </w:r>
    </w:p>
    <w:p w:rsidR="00D60D52" w:rsidRPr="00B67E35" w:rsidRDefault="00D60D52" w:rsidP="00D60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</w:pP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Potentilla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</w:t>
      </w: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fruticosa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'</w:t>
      </w: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Farreri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' - cserjés </w:t>
      </w:r>
      <w:proofErr w:type="gram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pimpó(</w:t>
      </w:r>
      <w:proofErr w:type="gram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sárga virág)</w:t>
      </w:r>
    </w:p>
    <w:p w:rsidR="00D60D52" w:rsidRPr="00B67E35" w:rsidRDefault="00D60D52" w:rsidP="00D60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</w:pP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Potentilla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</w:t>
      </w: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fruticosa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'</w:t>
      </w: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Glenroy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</w:t>
      </w: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Pinkie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' - cserjés </w:t>
      </w:r>
      <w:proofErr w:type="gram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pimpó(</w:t>
      </w:r>
      <w:proofErr w:type="gram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rózsaszín virág)</w:t>
      </w:r>
    </w:p>
    <w:p w:rsidR="00D60D52" w:rsidRPr="00B67E35" w:rsidRDefault="00D60D52" w:rsidP="00D60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</w:pP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Potentilla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</w:t>
      </w: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fruticosa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'</w:t>
      </w: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Goldteppich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' - cserjés </w:t>
      </w:r>
      <w:proofErr w:type="gram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pimpó(</w:t>
      </w:r>
      <w:proofErr w:type="gram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sárga virág)</w:t>
      </w:r>
    </w:p>
    <w:p w:rsidR="00D60D52" w:rsidRPr="00B67E35" w:rsidRDefault="00D60D52" w:rsidP="00D60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</w:pP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Potentilla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</w:t>
      </w: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fruticosa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'Red </w:t>
      </w: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Ace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' - cserjés </w:t>
      </w:r>
      <w:proofErr w:type="gram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pimpó(</w:t>
      </w:r>
      <w:proofErr w:type="gram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narancssárga virág)</w:t>
      </w:r>
    </w:p>
    <w:p w:rsidR="00D60D52" w:rsidRPr="00B67E35" w:rsidRDefault="00D60D52" w:rsidP="00D60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</w:pP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Potentilla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</w:t>
      </w: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fruticosa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var. </w:t>
      </w: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mandschurica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- cserjés </w:t>
      </w:r>
      <w:proofErr w:type="gram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pimpó(</w:t>
      </w:r>
      <w:proofErr w:type="gram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fehér virág)</w:t>
      </w:r>
    </w:p>
    <w:p w:rsidR="00D60D52" w:rsidRPr="00B67E35" w:rsidRDefault="00D60D52" w:rsidP="00D60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</w:pP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Potentilla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</w:t>
      </w: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fruticosa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'</w:t>
      </w: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Klondike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' - cserjés </w:t>
      </w:r>
      <w:proofErr w:type="gram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pimpó(</w:t>
      </w:r>
      <w:proofErr w:type="gram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sárga virág)</w:t>
      </w:r>
    </w:p>
    <w:p w:rsidR="00D60D52" w:rsidRPr="00B67E35" w:rsidRDefault="00D60D52" w:rsidP="00D60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</w:pPr>
    </w:p>
    <w:p w:rsidR="00D60D52" w:rsidRPr="00B67E35" w:rsidRDefault="00D60D52" w:rsidP="00D60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</w:pP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Spiraea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</w:t>
      </w: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betulifolia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var. </w:t>
      </w: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aemiliana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- gyöngyvessző (fehér virág)</w:t>
      </w:r>
    </w:p>
    <w:p w:rsidR="00D60D52" w:rsidRPr="00B67E35" w:rsidRDefault="00D60D52" w:rsidP="00D60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</w:pP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Spiraea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</w:t>
      </w: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betulifolia-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gyöngyvessző (fehér virág)</w:t>
      </w:r>
    </w:p>
    <w:p w:rsidR="00D60D52" w:rsidRPr="00B67E35" w:rsidRDefault="00D60D52" w:rsidP="00D60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</w:pP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Spiraea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</w:t>
      </w: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japonica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'</w:t>
      </w: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Alpina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' - gyöngyvessző (élénk rózsaszín virág)</w:t>
      </w:r>
    </w:p>
    <w:p w:rsidR="00D60D52" w:rsidRPr="00B67E35" w:rsidRDefault="00D60D52" w:rsidP="00D60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</w:pP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Spiraea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</w:t>
      </w: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japonica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'Little </w:t>
      </w: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Princess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' - gyöngyvessző (élénk rózsaszín virág)</w:t>
      </w:r>
    </w:p>
    <w:p w:rsidR="00D60D52" w:rsidRPr="00B67E35" w:rsidRDefault="00D60D52" w:rsidP="00D60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</w:pPr>
    </w:p>
    <w:p w:rsidR="00D60D52" w:rsidRPr="00B67E35" w:rsidRDefault="00D60D52" w:rsidP="00D60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</w:pP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Viburnum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</w:t>
      </w: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opulus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'</w:t>
      </w: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Compactum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- </w:t>
      </w: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bangita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(illatos fehér virág)</w:t>
      </w:r>
    </w:p>
    <w:p w:rsidR="00D60D52" w:rsidRPr="00B67E35" w:rsidRDefault="00D60D52" w:rsidP="00D60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</w:pP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Viburnum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</w:t>
      </w: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opulus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'</w:t>
      </w: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Nanum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' - </w:t>
      </w: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bangita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(levelével díszít)</w:t>
      </w:r>
    </w:p>
    <w:p w:rsidR="00D60D52" w:rsidRPr="00B67E35" w:rsidRDefault="00D60D52" w:rsidP="00D60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</w:pPr>
    </w:p>
    <w:p w:rsidR="00D60D52" w:rsidRPr="00B67E35" w:rsidRDefault="00D60D52" w:rsidP="00D60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</w:pP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Vinca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major </w:t>
      </w: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variegata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- nagy </w:t>
      </w: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meténg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(örökzöld, tarka levelű, lila virágú)</w:t>
      </w:r>
    </w:p>
    <w:p w:rsidR="00D60D52" w:rsidRPr="00B67E35" w:rsidRDefault="00D60D52" w:rsidP="00D60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</w:pPr>
    </w:p>
    <w:p w:rsidR="00D60D52" w:rsidRPr="00B67E35" w:rsidRDefault="00D60D52" w:rsidP="00D60D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0"/>
          <w:u w:val="single"/>
          <w:lang w:eastAsia="hu-HU"/>
        </w:rPr>
      </w:pPr>
      <w:r w:rsidRPr="00B67E3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0"/>
          <w:u w:val="single"/>
          <w:lang w:eastAsia="hu-HU"/>
        </w:rPr>
        <w:t>Alacsony cserjék (maximum 1-1,5 m-re növők)</w:t>
      </w:r>
    </w:p>
    <w:p w:rsidR="00D60D52" w:rsidRPr="00B67E35" w:rsidRDefault="00D60D52" w:rsidP="00D60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</w:pP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Berberis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</w:t>
      </w: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gagnepainii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'</w:t>
      </w: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Klugowski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' - borbolya (örökzöld, szúrós, illatos virág)</w:t>
      </w:r>
    </w:p>
    <w:p w:rsidR="00D60D52" w:rsidRPr="00B67E35" w:rsidRDefault="00D60D52" w:rsidP="00D60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</w:pP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Berberis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</w:t>
      </w: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candidula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'</w:t>
      </w: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Jytte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' – ezüstös </w:t>
      </w:r>
      <w:proofErr w:type="gram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borbolya  (</w:t>
      </w:r>
      <w:proofErr w:type="gram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örökzöld, szúrós, illatos virág)</w:t>
      </w:r>
    </w:p>
    <w:p w:rsidR="00D60D52" w:rsidRPr="00B67E35" w:rsidRDefault="00D60D52" w:rsidP="00D60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</w:pP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Berberis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x </w:t>
      </w: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media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'</w:t>
      </w: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Parkjuweel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' – </w:t>
      </w:r>
      <w:proofErr w:type="gram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borbolya  (</w:t>
      </w:r>
      <w:proofErr w:type="gram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szúrós, illatos virág)</w:t>
      </w:r>
    </w:p>
    <w:p w:rsidR="00D60D52" w:rsidRPr="00B67E35" w:rsidRDefault="00D60D52" w:rsidP="00D60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</w:pP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Berberis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x </w:t>
      </w: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media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'Red </w:t>
      </w: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jewel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' – </w:t>
      </w:r>
      <w:proofErr w:type="gram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borbolya  (</w:t>
      </w:r>
      <w:proofErr w:type="gram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szúrós, illatos virág)</w:t>
      </w:r>
    </w:p>
    <w:p w:rsidR="00D60D52" w:rsidRPr="00B67E35" w:rsidRDefault="00D60D52" w:rsidP="00D60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</w:pP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Berberis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</w:t>
      </w: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thunbergii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– </w:t>
      </w:r>
      <w:proofErr w:type="gram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borbolya  (</w:t>
      </w:r>
      <w:proofErr w:type="gram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szúrós, illatos virág)</w:t>
      </w:r>
    </w:p>
    <w:p w:rsidR="00D60D52" w:rsidRPr="00B67E35" w:rsidRDefault="00D60D52" w:rsidP="00D60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</w:pP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Berberis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</w:t>
      </w: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thunbergii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'</w:t>
      </w: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Atropurpurea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'– </w:t>
      </w:r>
      <w:proofErr w:type="gram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borbolya  (</w:t>
      </w:r>
      <w:proofErr w:type="gram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sötétpiros levél, szúrós, illatos virág)</w:t>
      </w:r>
    </w:p>
    <w:p w:rsidR="00D60D52" w:rsidRPr="00B67E35" w:rsidRDefault="00D60D52" w:rsidP="00D60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</w:pP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Berberis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</w:t>
      </w: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thunbergii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'Aurea' – </w:t>
      </w:r>
      <w:proofErr w:type="gram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borbolya  (</w:t>
      </w:r>
      <w:proofErr w:type="gram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sárga levél, szúrós, illatos virág)</w:t>
      </w:r>
    </w:p>
    <w:p w:rsidR="00D60D52" w:rsidRPr="00B67E35" w:rsidRDefault="00D60D52" w:rsidP="00D60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</w:pP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Berberis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</w:t>
      </w: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verruculosa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–bibircses </w:t>
      </w:r>
      <w:proofErr w:type="gram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borbolya  (</w:t>
      </w:r>
      <w:proofErr w:type="gram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örökzöld, szúrós, illatos virág)</w:t>
      </w:r>
    </w:p>
    <w:p w:rsidR="00D60D52" w:rsidRPr="00B67E35" w:rsidRDefault="00D60D52" w:rsidP="00D60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</w:pPr>
    </w:p>
    <w:p w:rsidR="00D60D52" w:rsidRPr="00B67E35" w:rsidRDefault="00D60D52" w:rsidP="00D60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</w:pP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Buxus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</w:t>
      </w: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sempervirens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''</w:t>
      </w: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Aureovariegata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' - örökzöld </w:t>
      </w:r>
      <w:proofErr w:type="gram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puszpáng  (</w:t>
      </w:r>
      <w:proofErr w:type="spellStart"/>
      <w:proofErr w:type="gram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sárgatarka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levél)</w:t>
      </w:r>
    </w:p>
    <w:p w:rsidR="00D60D52" w:rsidRPr="00B67E35" w:rsidRDefault="00D60D52" w:rsidP="00D60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</w:pPr>
    </w:p>
    <w:p w:rsidR="00D60D52" w:rsidRPr="00B67E35" w:rsidRDefault="00D60D52" w:rsidP="00D60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</w:pP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Cariopteris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</w:t>
      </w: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incana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- kékszakáll (sötétkék virágú félcserje)</w:t>
      </w:r>
    </w:p>
    <w:p w:rsidR="00D60D52" w:rsidRPr="00B67E35" w:rsidRDefault="00D60D52" w:rsidP="00D60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</w:pPr>
    </w:p>
    <w:p w:rsidR="00D60D52" w:rsidRPr="00B67E35" w:rsidRDefault="00D60D52" w:rsidP="00D60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</w:pP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Chanomales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</w:t>
      </w: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japonica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- </w:t>
      </w: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téglapiros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díszbirs</w:t>
      </w:r>
    </w:p>
    <w:p w:rsidR="00D60D52" w:rsidRPr="00B67E35" w:rsidRDefault="00D60D52" w:rsidP="00D60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</w:pP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Chanomales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</w:t>
      </w: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speciosa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'</w:t>
      </w: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Nivalis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' - díszbirs (fehér virágú)</w:t>
      </w:r>
    </w:p>
    <w:p w:rsidR="00D60D52" w:rsidRPr="00B67E35" w:rsidRDefault="00D60D52" w:rsidP="00D60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</w:pP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Chanomales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x </w:t>
      </w: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superba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(</w:t>
      </w: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Crimson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and Gold' - díszbirs (</w:t>
      </w:r>
      <w:proofErr w:type="gram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piros  virágú</w:t>
      </w:r>
      <w:proofErr w:type="gram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)</w:t>
      </w:r>
    </w:p>
    <w:p w:rsidR="00D60D52" w:rsidRPr="00B67E35" w:rsidRDefault="00D60D52" w:rsidP="00D60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</w:pPr>
    </w:p>
    <w:p w:rsidR="00D60D52" w:rsidRPr="00B67E35" w:rsidRDefault="00D60D52" w:rsidP="00D60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</w:pP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Cornus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alba '</w:t>
      </w: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Argenteomarginata</w:t>
      </w:r>
      <w:proofErr w:type="spellEnd"/>
      <w:proofErr w:type="gram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'  -</w:t>
      </w:r>
      <w:proofErr w:type="gram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 som (fehér szegélyű levél)</w:t>
      </w:r>
    </w:p>
    <w:p w:rsidR="00D60D52" w:rsidRPr="00B67E35" w:rsidRDefault="00D60D52" w:rsidP="00D60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</w:pP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Cornus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alba '</w:t>
      </w: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Spaethii</w:t>
      </w:r>
      <w:proofErr w:type="spellEnd"/>
      <w:proofErr w:type="gram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'  -</w:t>
      </w:r>
      <w:proofErr w:type="gram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 som (sárga szegélyű levél)</w:t>
      </w:r>
    </w:p>
    <w:p w:rsidR="00D60D52" w:rsidRPr="00B67E35" w:rsidRDefault="00D60D52" w:rsidP="00D60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</w:pPr>
    </w:p>
    <w:p w:rsidR="00D60D52" w:rsidRPr="00B67E35" w:rsidRDefault="00D60D52" w:rsidP="00D60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</w:pP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Coronilla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</w:t>
      </w: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emerus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- koronafürt (élénk sárga virág)</w:t>
      </w:r>
    </w:p>
    <w:p w:rsidR="00D60D52" w:rsidRPr="00B67E35" w:rsidRDefault="00D60D52" w:rsidP="00D60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</w:pPr>
    </w:p>
    <w:p w:rsidR="00D60D52" w:rsidRPr="00B67E35" w:rsidRDefault="00D60D52" w:rsidP="00D60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</w:pP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Dapfhne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</w:t>
      </w: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mezereum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- </w:t>
      </w: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farkasboroszlán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</w:t>
      </w:r>
      <w:proofErr w:type="gram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( rózsaszín</w:t>
      </w:r>
      <w:proofErr w:type="gram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, illatos virág)</w:t>
      </w:r>
    </w:p>
    <w:p w:rsidR="00D60D52" w:rsidRPr="00B67E35" w:rsidRDefault="00D60D52" w:rsidP="00D60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</w:pP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Deutzia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gracilis - gyöngyvirágcserje (fehér virágú)</w:t>
      </w:r>
    </w:p>
    <w:p w:rsidR="00D60D52" w:rsidRPr="00B67E35" w:rsidRDefault="00D60D52" w:rsidP="00D60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</w:pP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Deutzia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x </w:t>
      </w: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hybrida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'Mont Rose' - gyöngyvirágcserje (rózsaszín virágú)</w:t>
      </w:r>
    </w:p>
    <w:p w:rsidR="00D60D52" w:rsidRPr="00B67E35" w:rsidRDefault="00D60D52" w:rsidP="00D60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</w:pP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Deutzia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x </w:t>
      </w: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lemoinei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- gyöngyvirágcserje (fehér virágú)</w:t>
      </w:r>
    </w:p>
    <w:p w:rsidR="00D60D52" w:rsidRPr="00B67E35" w:rsidRDefault="00D60D52" w:rsidP="00D60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</w:pP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Deutzia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x </w:t>
      </w: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hybrida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'</w:t>
      </w: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Perle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Rose' - gyöngyvirágcserje (rózsaszín virágú)</w:t>
      </w:r>
    </w:p>
    <w:p w:rsidR="00D60D52" w:rsidRPr="00B67E35" w:rsidRDefault="00D60D52" w:rsidP="00D60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</w:pP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Deutzia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</w:t>
      </w: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hibrida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'Pink </w:t>
      </w: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Ponpon</w:t>
      </w:r>
      <w:proofErr w:type="spellEnd"/>
      <w:proofErr w:type="gram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'  -</w:t>
      </w:r>
      <w:proofErr w:type="gram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gyöngyvirágcserje (rózsaszín virágú)</w:t>
      </w:r>
    </w:p>
    <w:p w:rsidR="00D60D52" w:rsidRPr="00B67E35" w:rsidRDefault="00D60D52" w:rsidP="00D60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</w:pP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Deutzia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x </w:t>
      </w:r>
      <w:proofErr w:type="spellStart"/>
      <w:proofErr w:type="gram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rosea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 -</w:t>
      </w:r>
      <w:proofErr w:type="gram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gyöngyvirágcserje (rózsaszín virágú)</w:t>
      </w:r>
    </w:p>
    <w:p w:rsidR="00D60D52" w:rsidRPr="00B67E35" w:rsidRDefault="00D60D52" w:rsidP="00D60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</w:pPr>
    </w:p>
    <w:p w:rsidR="00D60D52" w:rsidRPr="00B67E35" w:rsidRDefault="00D60D52" w:rsidP="00D60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</w:pP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Elsholtzia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</w:t>
      </w: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stauntonii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- szálkamenta </w:t>
      </w:r>
      <w:proofErr w:type="gram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( rózsaszínű</w:t>
      </w:r>
      <w:proofErr w:type="gram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, </w:t>
      </w: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liláspiros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virágú félcserje)</w:t>
      </w:r>
    </w:p>
    <w:p w:rsidR="00D60D52" w:rsidRPr="00B67E35" w:rsidRDefault="00D60D52" w:rsidP="00D60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</w:pPr>
    </w:p>
    <w:p w:rsidR="00D60D52" w:rsidRPr="00B67E35" w:rsidRDefault="00D60D52" w:rsidP="00D60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</w:pP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Forsithia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x </w:t>
      </w: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intermedia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'</w:t>
      </w: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Marée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</w:t>
      </w: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d'Or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' - aranyvessző (élénksárga virág)</w:t>
      </w:r>
    </w:p>
    <w:p w:rsidR="00D60D52" w:rsidRPr="00B67E35" w:rsidRDefault="00D60D52" w:rsidP="00D60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</w:pPr>
    </w:p>
    <w:p w:rsidR="00D60D52" w:rsidRPr="00B67E35" w:rsidRDefault="00D60D52" w:rsidP="00D60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</w:pP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Genista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</w:t>
      </w: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lydia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</w:t>
      </w: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-lapickás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rekettye (élénksárga virág)</w:t>
      </w:r>
    </w:p>
    <w:p w:rsidR="00D60D52" w:rsidRPr="00B67E35" w:rsidRDefault="00D60D52" w:rsidP="00D60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</w:pP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Genista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</w:t>
      </w: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tinctoria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- festőrekettye (élénksárga virág)</w:t>
      </w:r>
    </w:p>
    <w:p w:rsidR="00D60D52" w:rsidRPr="00B67E35" w:rsidRDefault="00D60D52" w:rsidP="00D60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</w:pPr>
    </w:p>
    <w:p w:rsidR="00D60D52" w:rsidRPr="00B67E35" w:rsidRDefault="00D60D52" w:rsidP="00D60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</w:pP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Hypericum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x </w:t>
      </w: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moserianum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</w:t>
      </w:r>
      <w:proofErr w:type="gram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-  kisvirágú</w:t>
      </w:r>
      <w:proofErr w:type="gram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orbáncfű (élénk sárga virág)</w:t>
      </w:r>
    </w:p>
    <w:p w:rsidR="00D60D52" w:rsidRPr="00B67E35" w:rsidRDefault="00D60D52" w:rsidP="00D60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</w:pP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Hypericum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</w:t>
      </w:r>
      <w:proofErr w:type="spellStart"/>
      <w:proofErr w:type="gram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forrestii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 -</w:t>
      </w:r>
      <w:proofErr w:type="gram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orbáncfű (élénk sárga virág)</w:t>
      </w:r>
    </w:p>
    <w:p w:rsidR="00D60D52" w:rsidRPr="00B67E35" w:rsidRDefault="00D60D52" w:rsidP="00D60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</w:pP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Hypericum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'</w:t>
      </w: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Hidcote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' </w:t>
      </w:r>
      <w:proofErr w:type="gram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-  orbáncfű</w:t>
      </w:r>
      <w:proofErr w:type="gram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(élénk sárga virág)</w:t>
      </w:r>
    </w:p>
    <w:p w:rsidR="00D60D52" w:rsidRPr="00B67E35" w:rsidRDefault="00D60D52" w:rsidP="00D60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</w:pPr>
    </w:p>
    <w:p w:rsidR="00D60D52" w:rsidRPr="00B67E35" w:rsidRDefault="00D60D52" w:rsidP="00D60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</w:pP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Kerria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</w:t>
      </w: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japonica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- </w:t>
      </w:r>
      <w:proofErr w:type="gram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boglárcserje  (</w:t>
      </w:r>
      <w:proofErr w:type="gram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sárga virág)</w:t>
      </w:r>
    </w:p>
    <w:p w:rsidR="00D60D52" w:rsidRPr="00B67E35" w:rsidRDefault="00D60D52" w:rsidP="00D60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</w:pP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Kerria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</w:t>
      </w: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japonica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'</w:t>
      </w: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Pleniflora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' - </w:t>
      </w:r>
      <w:proofErr w:type="gram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boglárcserje  (</w:t>
      </w:r>
      <w:proofErr w:type="gram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sárga virág)</w:t>
      </w:r>
    </w:p>
    <w:p w:rsidR="00D60D52" w:rsidRPr="00B67E35" w:rsidRDefault="00D60D52" w:rsidP="00D60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</w:pPr>
    </w:p>
    <w:p w:rsidR="00D60D52" w:rsidRPr="00B67E35" w:rsidRDefault="00D60D52" w:rsidP="00D60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</w:pP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Ligustrum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</w:t>
      </w: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ovalifolium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'</w:t>
      </w: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Nünü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' - fagyal (fehér virág)</w:t>
      </w:r>
    </w:p>
    <w:p w:rsidR="00D60D52" w:rsidRPr="00B67E35" w:rsidRDefault="00D60D52" w:rsidP="00D60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</w:pP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Ligustrum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</w:t>
      </w: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vulgare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'</w:t>
      </w: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Lodense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' - fagyal (fehér virág)</w:t>
      </w:r>
    </w:p>
    <w:p w:rsidR="00D60D52" w:rsidRPr="00B67E35" w:rsidRDefault="00D60D52" w:rsidP="00D60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</w:pPr>
    </w:p>
    <w:p w:rsidR="00D60D52" w:rsidRPr="00B67E35" w:rsidRDefault="00D60D52" w:rsidP="00D60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</w:pPr>
      <w:proofErr w:type="spellStart"/>
      <w:proofErr w:type="gram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Lonicera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 </w:t>
      </w: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xylosteum</w:t>
      </w:r>
      <w:proofErr w:type="spellEnd"/>
      <w:proofErr w:type="gram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'</w:t>
      </w: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Clavey's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</w:t>
      </w: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Dwarl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' -  </w:t>
      </w: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ükörkelonc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(örökzöld)</w:t>
      </w:r>
    </w:p>
    <w:p w:rsidR="00D60D52" w:rsidRPr="00B67E35" w:rsidRDefault="00D60D52" w:rsidP="00D60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</w:pPr>
    </w:p>
    <w:p w:rsidR="00D60D52" w:rsidRPr="00B67E35" w:rsidRDefault="00D60D52" w:rsidP="00D60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</w:pP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Philadelphus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x </w:t>
      </w:r>
      <w:proofErr w:type="spellStart"/>
      <w:proofErr w:type="gram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lemoinei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 '</w:t>
      </w:r>
      <w:proofErr w:type="spellStart"/>
      <w:proofErr w:type="gram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Erectus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' - </w:t>
      </w: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jezsámen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(fehér virág)</w:t>
      </w:r>
    </w:p>
    <w:p w:rsidR="00D60D52" w:rsidRPr="00B67E35" w:rsidRDefault="00D60D52" w:rsidP="00D60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</w:pP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Philadelphus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x </w:t>
      </w: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virginalis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'Dame </w:t>
      </w: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Blanche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' - </w:t>
      </w: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jezsámen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(fehér virág)</w:t>
      </w:r>
    </w:p>
    <w:p w:rsidR="00D60D52" w:rsidRPr="00B67E35" w:rsidRDefault="00D60D52" w:rsidP="00D60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</w:pPr>
    </w:p>
    <w:p w:rsidR="00D60D52" w:rsidRPr="00B67E35" w:rsidRDefault="00D60D52" w:rsidP="00D60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</w:pP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Potentilla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</w:t>
      </w:r>
      <w:proofErr w:type="spellStart"/>
      <w:proofErr w:type="gram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fruticosa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 '</w:t>
      </w:r>
      <w:proofErr w:type="spellStart"/>
      <w:proofErr w:type="gram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Goldfinger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' - cserjés pimpó (sárga virág)</w:t>
      </w:r>
    </w:p>
    <w:p w:rsidR="00D60D52" w:rsidRPr="00B67E35" w:rsidRDefault="00D60D52" w:rsidP="00D60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</w:pPr>
    </w:p>
    <w:p w:rsidR="00D60D52" w:rsidRPr="00B67E35" w:rsidRDefault="00D60D52" w:rsidP="00D60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</w:pP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Prunus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</w:t>
      </w: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tenella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- törpe mandula (rózsaszín virág)</w:t>
      </w:r>
    </w:p>
    <w:p w:rsidR="00D60D52" w:rsidRPr="00B67E35" w:rsidRDefault="00D60D52" w:rsidP="00D60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</w:pPr>
    </w:p>
    <w:p w:rsidR="00D60D52" w:rsidRPr="00B67E35" w:rsidRDefault="00D60D52" w:rsidP="00D60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</w:pP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Pyracantha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'Golden </w:t>
      </w: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Charmer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' - (szúrós örökzöld, </w:t>
      </w: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naracssárga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termés)</w:t>
      </w:r>
    </w:p>
    <w:p w:rsidR="00D60D52" w:rsidRPr="00B67E35" w:rsidRDefault="00D60D52" w:rsidP="00D60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</w:pP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Pyracantha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'</w:t>
      </w: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Soleil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d' </w:t>
      </w: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Or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' - (szúrós örökzöld, </w:t>
      </w: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naracssárga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termés)</w:t>
      </w:r>
    </w:p>
    <w:p w:rsidR="00D60D52" w:rsidRPr="00B67E35" w:rsidRDefault="00D60D52" w:rsidP="00D60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</w:pPr>
    </w:p>
    <w:p w:rsidR="00D60D52" w:rsidRPr="00B67E35" w:rsidRDefault="00D60D52" w:rsidP="00D60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</w:pP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Ribes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</w:t>
      </w: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sanguineum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- vérvörös virágú ribiszke</w:t>
      </w:r>
    </w:p>
    <w:p w:rsidR="00D60D52" w:rsidRPr="00B67E35" w:rsidRDefault="00D60D52" w:rsidP="00D60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</w:pP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Rib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</w:t>
      </w: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aureum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- sárga virágú ribiszke</w:t>
      </w:r>
    </w:p>
    <w:p w:rsidR="00D60D52" w:rsidRPr="00B67E35" w:rsidRDefault="00D60D52" w:rsidP="00D60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</w:pPr>
    </w:p>
    <w:p w:rsidR="00D60D52" w:rsidRPr="00B67E35" w:rsidRDefault="00D60D52" w:rsidP="00D60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</w:pP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Skimmia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</w:t>
      </w: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japonica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- japán dérbabér (sárga virág)</w:t>
      </w:r>
    </w:p>
    <w:p w:rsidR="00D60D52" w:rsidRPr="00B67E35" w:rsidRDefault="00D60D52" w:rsidP="00D60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</w:pPr>
    </w:p>
    <w:p w:rsidR="00D60D52" w:rsidRPr="00B67E35" w:rsidRDefault="00D60D52" w:rsidP="00D60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</w:pP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Spiraea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x </w:t>
      </w: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arguta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- gyöngyvessző (fehér virág)</w:t>
      </w:r>
    </w:p>
    <w:p w:rsidR="00D60D52" w:rsidRPr="00B67E35" w:rsidRDefault="00D60D52" w:rsidP="00D60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</w:pP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Spiraea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x </w:t>
      </w: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bumalda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'Anthony </w:t>
      </w: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Waterer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' - gyöngyvessző (fehér virág)</w:t>
      </w:r>
    </w:p>
    <w:p w:rsidR="00D60D52" w:rsidRPr="00B67E35" w:rsidRDefault="00D60D52" w:rsidP="00D60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</w:pP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Spiraea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x </w:t>
      </w: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cinerea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'</w:t>
      </w: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Grefsheim</w:t>
      </w:r>
      <w:proofErr w:type="spellEnd"/>
      <w:proofErr w:type="gram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'  -</w:t>
      </w:r>
      <w:proofErr w:type="gram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gyöngyvessző (fehér virág)</w:t>
      </w:r>
    </w:p>
    <w:p w:rsidR="00D60D52" w:rsidRPr="00B67E35" w:rsidRDefault="00D60D52" w:rsidP="00D60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</w:pP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Spiraea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</w:t>
      </w: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japonica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'</w:t>
      </w: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Schirobana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' - - gyöngyvessző (fehér és rózsaszín virág)</w:t>
      </w:r>
    </w:p>
    <w:p w:rsidR="00D60D52" w:rsidRPr="00B67E35" w:rsidRDefault="00D60D52" w:rsidP="00D60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</w:pP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Spiraea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</w:t>
      </w: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nipponica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- gyöngyvessző (fehér virág)</w:t>
      </w:r>
    </w:p>
    <w:p w:rsidR="00D60D52" w:rsidRPr="00B67E35" w:rsidRDefault="00D60D52" w:rsidP="00D60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</w:pP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Spiraea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x </w:t>
      </w:r>
      <w:proofErr w:type="spellStart"/>
      <w:proofErr w:type="gram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wnhouttei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 -</w:t>
      </w:r>
      <w:proofErr w:type="gram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gyöngyvessző (fehér virág)</w:t>
      </w:r>
    </w:p>
    <w:p w:rsidR="00D60D52" w:rsidRPr="00B67E35" w:rsidRDefault="00D60D52" w:rsidP="00D60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</w:pPr>
    </w:p>
    <w:p w:rsidR="00D60D52" w:rsidRPr="00B67E35" w:rsidRDefault="00D60D52" w:rsidP="00D60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</w:pP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Symphoricarpos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</w:t>
      </w: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albus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var. </w:t>
      </w: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laevigatus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- hóbogyó (fehér termés)</w:t>
      </w:r>
    </w:p>
    <w:p w:rsidR="00D60D52" w:rsidRPr="00B67E35" w:rsidRDefault="00D60D52" w:rsidP="00D60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</w:pP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Symphricarpos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'White </w:t>
      </w: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hedge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' - hóbogyó (fehér termés)</w:t>
      </w:r>
    </w:p>
    <w:p w:rsidR="00D60D52" w:rsidRPr="00B67E35" w:rsidRDefault="00D60D52" w:rsidP="00D60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</w:pP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Symphricarpos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'</w:t>
      </w: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Magic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</w:t>
      </w: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berry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' - hóbogyó </w:t>
      </w:r>
      <w:proofErr w:type="gram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(rózsaszín</w:t>
      </w:r>
      <w:proofErr w:type="gram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termés)</w:t>
      </w:r>
    </w:p>
    <w:p w:rsidR="00D60D52" w:rsidRPr="00B67E35" w:rsidRDefault="00D60D52" w:rsidP="00D60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</w:pP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Symphricarpos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</w:t>
      </w: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orbiculatus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'</w:t>
      </w: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Variegatus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' - hóbogyó (</w:t>
      </w: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sárgatarka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levél)</w:t>
      </w:r>
    </w:p>
    <w:p w:rsidR="00D60D52" w:rsidRPr="00B67E35" w:rsidRDefault="00D60D52" w:rsidP="00D60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</w:pPr>
    </w:p>
    <w:p w:rsidR="00D60D52" w:rsidRPr="00B67E35" w:rsidRDefault="00D60D52" w:rsidP="00D60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</w:pP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Viburnum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x </w:t>
      </w: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burkwoodii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- tavaszi </w:t>
      </w: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bangita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(illatos fehér virág, </w:t>
      </w:r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u w:val="single"/>
          <w:lang w:eastAsia="hu-HU"/>
        </w:rPr>
        <w:t>félárnyékba</w:t>
      </w:r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)</w:t>
      </w:r>
    </w:p>
    <w:p w:rsidR="00D60D52" w:rsidRPr="00B67E35" w:rsidRDefault="00D60D52" w:rsidP="00D60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</w:pPr>
      <w:proofErr w:type="spellStart"/>
      <w:proofErr w:type="gram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Viburnum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 x</w:t>
      </w:r>
      <w:proofErr w:type="gram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</w:t>
      </w: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carlcephalum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- </w:t>
      </w: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bangita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(illatos fehér virág, </w:t>
      </w:r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u w:val="single"/>
          <w:lang w:eastAsia="hu-HU"/>
        </w:rPr>
        <w:t>félárnyékba</w:t>
      </w:r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)</w:t>
      </w:r>
    </w:p>
    <w:p w:rsidR="00C9056C" w:rsidRPr="00FE0510" w:rsidRDefault="00D60D52" w:rsidP="00141B7C">
      <w:pPr>
        <w:spacing w:after="0" w:line="240" w:lineRule="auto"/>
        <w:jc w:val="both"/>
        <w:rPr>
          <w:color w:val="000000" w:themeColor="text1"/>
        </w:rPr>
      </w:pP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Viburnum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</w:t>
      </w:r>
      <w:proofErr w:type="spellStart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carlesii-bangita</w:t>
      </w:r>
      <w:proofErr w:type="spellEnd"/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 xml:space="preserve"> (illatos fehérvirágú, </w:t>
      </w:r>
      <w:r w:rsidRPr="00B67E35">
        <w:rPr>
          <w:rFonts w:ascii="Times New Roman" w:eastAsia="Times New Roman" w:hAnsi="Times New Roman" w:cs="Times New Roman"/>
          <w:color w:val="000000" w:themeColor="text1"/>
          <w:sz w:val="24"/>
          <w:szCs w:val="20"/>
          <w:u w:val="single"/>
          <w:lang w:eastAsia="hu-HU"/>
        </w:rPr>
        <w:t>félárnyékba)</w:t>
      </w:r>
    </w:p>
    <w:sectPr w:rsidR="00C9056C" w:rsidRPr="00FE0510" w:rsidSect="00796801">
      <w:footerReference w:type="default" r:id="rId10"/>
      <w:pgSz w:w="11906" w:h="16838"/>
      <w:pgMar w:top="1276" w:right="1346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6136" w:rsidRDefault="00F76136">
      <w:pPr>
        <w:spacing w:after="0" w:line="240" w:lineRule="auto"/>
      </w:pPr>
      <w:r>
        <w:separator/>
      </w:r>
    </w:p>
  </w:endnote>
  <w:endnote w:type="continuationSeparator" w:id="0">
    <w:p w:rsidR="00F76136" w:rsidRDefault="00F76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63FC" w:rsidRDefault="00D675D0" w:rsidP="00C33E62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 w:rsidR="006D2C2F">
      <w:rPr>
        <w:noProof/>
      </w:rPr>
      <w:t>4</w:t>
    </w:r>
    <w:r>
      <w:fldChar w:fldCharType="end"/>
    </w:r>
  </w:p>
  <w:p w:rsidR="000163FC" w:rsidRDefault="006D2C2F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6136" w:rsidRDefault="00F76136">
      <w:pPr>
        <w:spacing w:after="0" w:line="240" w:lineRule="auto"/>
      </w:pPr>
      <w:r>
        <w:separator/>
      </w:r>
    </w:p>
  </w:footnote>
  <w:footnote w:type="continuationSeparator" w:id="0">
    <w:p w:rsidR="00F76136" w:rsidRDefault="00F761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25488"/>
    <w:multiLevelType w:val="hybridMultilevel"/>
    <w:tmpl w:val="457E77CC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60503"/>
    <w:multiLevelType w:val="hybridMultilevel"/>
    <w:tmpl w:val="E1947C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8C5237"/>
    <w:multiLevelType w:val="hybridMultilevel"/>
    <w:tmpl w:val="BDCCF080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1411D9"/>
    <w:multiLevelType w:val="hybridMultilevel"/>
    <w:tmpl w:val="D44E695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D44988"/>
    <w:multiLevelType w:val="hybridMultilevel"/>
    <w:tmpl w:val="3D66D7E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CC7594"/>
    <w:multiLevelType w:val="hybridMultilevel"/>
    <w:tmpl w:val="F13047D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6B3BE0"/>
    <w:multiLevelType w:val="hybridMultilevel"/>
    <w:tmpl w:val="5818E5EC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6762A8"/>
    <w:multiLevelType w:val="hybridMultilevel"/>
    <w:tmpl w:val="0054F462"/>
    <w:lvl w:ilvl="0" w:tplc="7834D36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45812676"/>
    <w:multiLevelType w:val="hybridMultilevel"/>
    <w:tmpl w:val="82A2E59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49A45C5D"/>
    <w:multiLevelType w:val="hybridMultilevel"/>
    <w:tmpl w:val="41826278"/>
    <w:lvl w:ilvl="0" w:tplc="2F3C69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F6225D"/>
    <w:multiLevelType w:val="hybridMultilevel"/>
    <w:tmpl w:val="E154FE94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70D85FFC"/>
    <w:multiLevelType w:val="hybridMultilevel"/>
    <w:tmpl w:val="02860F3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A02731"/>
    <w:multiLevelType w:val="hybridMultilevel"/>
    <w:tmpl w:val="94A0676A"/>
    <w:lvl w:ilvl="0" w:tplc="8B8E59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0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2"/>
  </w:num>
  <w:num w:numId="7">
    <w:abstractNumId w:val="9"/>
  </w:num>
  <w:num w:numId="8">
    <w:abstractNumId w:val="7"/>
  </w:num>
  <w:num w:numId="9">
    <w:abstractNumId w:val="8"/>
  </w:num>
  <w:num w:numId="10">
    <w:abstractNumId w:val="1"/>
  </w:num>
  <w:num w:numId="11">
    <w:abstractNumId w:val="4"/>
  </w:num>
  <w:num w:numId="12">
    <w:abstractNumId w:val="11"/>
  </w:num>
  <w:num w:numId="13">
    <w:abstractNumId w:val="5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2F3"/>
    <w:rsid w:val="00017B64"/>
    <w:rsid w:val="000640B3"/>
    <w:rsid w:val="00075A48"/>
    <w:rsid w:val="0008005E"/>
    <w:rsid w:val="00085235"/>
    <w:rsid w:val="00094FA2"/>
    <w:rsid w:val="000A7F3C"/>
    <w:rsid w:val="000D39F5"/>
    <w:rsid w:val="000F66F8"/>
    <w:rsid w:val="001126FE"/>
    <w:rsid w:val="00141B7C"/>
    <w:rsid w:val="00186F2C"/>
    <w:rsid w:val="00190D29"/>
    <w:rsid w:val="001D344C"/>
    <w:rsid w:val="001D48EC"/>
    <w:rsid w:val="001E7FA3"/>
    <w:rsid w:val="00232247"/>
    <w:rsid w:val="00265C86"/>
    <w:rsid w:val="002A16E0"/>
    <w:rsid w:val="002D14E8"/>
    <w:rsid w:val="00314492"/>
    <w:rsid w:val="00317AEB"/>
    <w:rsid w:val="00330014"/>
    <w:rsid w:val="003661CA"/>
    <w:rsid w:val="003847AC"/>
    <w:rsid w:val="003972E9"/>
    <w:rsid w:val="003A1844"/>
    <w:rsid w:val="003A30E7"/>
    <w:rsid w:val="003A7350"/>
    <w:rsid w:val="003B5E66"/>
    <w:rsid w:val="003C263C"/>
    <w:rsid w:val="00422D73"/>
    <w:rsid w:val="00434E01"/>
    <w:rsid w:val="00440E07"/>
    <w:rsid w:val="004C74DC"/>
    <w:rsid w:val="00525322"/>
    <w:rsid w:val="00537280"/>
    <w:rsid w:val="005412F3"/>
    <w:rsid w:val="0055365F"/>
    <w:rsid w:val="005B611B"/>
    <w:rsid w:val="005C1C9A"/>
    <w:rsid w:val="00624D86"/>
    <w:rsid w:val="006B6006"/>
    <w:rsid w:val="006C1F96"/>
    <w:rsid w:val="006C2D1A"/>
    <w:rsid w:val="006D2C2F"/>
    <w:rsid w:val="007010A6"/>
    <w:rsid w:val="007015E5"/>
    <w:rsid w:val="007204EE"/>
    <w:rsid w:val="00754AF7"/>
    <w:rsid w:val="0077635D"/>
    <w:rsid w:val="00777EA0"/>
    <w:rsid w:val="0078177D"/>
    <w:rsid w:val="007B3E6A"/>
    <w:rsid w:val="007B481B"/>
    <w:rsid w:val="00811A5A"/>
    <w:rsid w:val="00833470"/>
    <w:rsid w:val="0085761E"/>
    <w:rsid w:val="00867746"/>
    <w:rsid w:val="0089461A"/>
    <w:rsid w:val="008F49DD"/>
    <w:rsid w:val="00941303"/>
    <w:rsid w:val="009430E8"/>
    <w:rsid w:val="009A5558"/>
    <w:rsid w:val="009D795E"/>
    <w:rsid w:val="009F7F25"/>
    <w:rsid w:val="00A17246"/>
    <w:rsid w:val="00A20CDE"/>
    <w:rsid w:val="00A455DE"/>
    <w:rsid w:val="00A47AA4"/>
    <w:rsid w:val="00A52C32"/>
    <w:rsid w:val="00A6615E"/>
    <w:rsid w:val="00A74029"/>
    <w:rsid w:val="00AA398E"/>
    <w:rsid w:val="00AB119E"/>
    <w:rsid w:val="00AC4BFA"/>
    <w:rsid w:val="00AD65E5"/>
    <w:rsid w:val="00B14CD3"/>
    <w:rsid w:val="00B23940"/>
    <w:rsid w:val="00B23E2E"/>
    <w:rsid w:val="00B33A7A"/>
    <w:rsid w:val="00B33F01"/>
    <w:rsid w:val="00B67E35"/>
    <w:rsid w:val="00B76563"/>
    <w:rsid w:val="00B80F29"/>
    <w:rsid w:val="00BC00C9"/>
    <w:rsid w:val="00BD6CF9"/>
    <w:rsid w:val="00BF16F2"/>
    <w:rsid w:val="00C52B8E"/>
    <w:rsid w:val="00C65EC2"/>
    <w:rsid w:val="00C86C8B"/>
    <w:rsid w:val="00C9056C"/>
    <w:rsid w:val="00CC7A20"/>
    <w:rsid w:val="00CD4F81"/>
    <w:rsid w:val="00CF55E2"/>
    <w:rsid w:val="00D37FF0"/>
    <w:rsid w:val="00D60D52"/>
    <w:rsid w:val="00D675D0"/>
    <w:rsid w:val="00D770C7"/>
    <w:rsid w:val="00D80354"/>
    <w:rsid w:val="00D803CB"/>
    <w:rsid w:val="00D839A6"/>
    <w:rsid w:val="00DA4393"/>
    <w:rsid w:val="00DC6C1B"/>
    <w:rsid w:val="00E03146"/>
    <w:rsid w:val="00E21D46"/>
    <w:rsid w:val="00E51EBB"/>
    <w:rsid w:val="00E74430"/>
    <w:rsid w:val="00E81E38"/>
    <w:rsid w:val="00EB1F7D"/>
    <w:rsid w:val="00EF5095"/>
    <w:rsid w:val="00F21996"/>
    <w:rsid w:val="00F237A6"/>
    <w:rsid w:val="00F278E5"/>
    <w:rsid w:val="00F42705"/>
    <w:rsid w:val="00F63CC8"/>
    <w:rsid w:val="00F6746B"/>
    <w:rsid w:val="00F748F5"/>
    <w:rsid w:val="00F76136"/>
    <w:rsid w:val="00FA40FF"/>
    <w:rsid w:val="00FE0510"/>
    <w:rsid w:val="00FF3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F0F103-BA72-4B21-86D5-EA88DCEB4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rsid w:val="005412F3"/>
    <w:rPr>
      <w:color w:val="0000FF"/>
      <w:u w:val="single"/>
    </w:rPr>
  </w:style>
  <w:style w:type="paragraph" w:styleId="llb">
    <w:name w:val="footer"/>
    <w:basedOn w:val="Norml"/>
    <w:link w:val="llbChar"/>
    <w:uiPriority w:val="99"/>
    <w:unhideWhenUsed/>
    <w:rsid w:val="005412F3"/>
    <w:pPr>
      <w:keepLines/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5412F3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576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5761E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6C2D1A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3661C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661CA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661CA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661C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661CA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9F7F25"/>
    <w:pPr>
      <w:spacing w:after="0" w:line="240" w:lineRule="auto"/>
    </w:pPr>
  </w:style>
  <w:style w:type="paragraph" w:styleId="NormlWeb">
    <w:name w:val="Normal (Web)"/>
    <w:basedOn w:val="Norml"/>
    <w:uiPriority w:val="99"/>
    <w:unhideWhenUsed/>
    <w:rsid w:val="009430E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6D2C2F"/>
    <w:rPr>
      <w:b/>
      <w:bCs/>
    </w:rPr>
  </w:style>
  <w:style w:type="character" w:styleId="Kiemels">
    <w:name w:val="Emphasis"/>
    <w:basedOn w:val="Bekezdsalapbettpusa"/>
    <w:uiPriority w:val="20"/>
    <w:qFormat/>
    <w:rsid w:val="006D2C2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5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2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apir.gov.h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ornyezetvedelem@masodikkerulet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3AA62F-6156-46A8-A1AC-6269FE07E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11</Pages>
  <Words>2934</Words>
  <Characters>20246</Characters>
  <Application>Microsoft Office Word</Application>
  <DocSecurity>0</DocSecurity>
  <Lines>168</Lines>
  <Paragraphs>46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Magyarosi Szilvia</dc:creator>
  <cp:keywords/>
  <dc:description/>
  <cp:lastModifiedBy>Benedek Beáta</cp:lastModifiedBy>
  <cp:revision>5</cp:revision>
  <cp:lastPrinted>2021-03-22T11:34:00Z</cp:lastPrinted>
  <dcterms:created xsi:type="dcterms:W3CDTF">2024-03-05T12:19:00Z</dcterms:created>
  <dcterms:modified xsi:type="dcterms:W3CDTF">2024-03-06T07:44:00Z</dcterms:modified>
</cp:coreProperties>
</file>