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31" w:rsidRPr="000B2831" w:rsidRDefault="000B2831" w:rsidP="000B2831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0B2831">
        <w:rPr>
          <w:rFonts w:ascii="Times New Roman" w:hAnsi="Times New Roman" w:cs="Times New Roman"/>
          <w:b/>
          <w:bCs/>
        </w:rPr>
        <w:t>346/2008. (XII. 30.) Korm. rendelet a fás szárú növények védelméről</w:t>
      </w:r>
    </w:p>
    <w:p w:rsidR="000B2831" w:rsidRPr="000B2831" w:rsidRDefault="000B2831" w:rsidP="000B28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0B2831">
        <w:rPr>
          <w:rFonts w:ascii="Times New Roman" w:hAnsi="Times New Roman" w:cs="Times New Roman"/>
          <w:i/>
          <w:iCs/>
          <w:u w:val="single"/>
        </w:rPr>
        <w:t>2. melléklet a 346/2008. (XII. 30.) Korm. rendelethez</w:t>
      </w:r>
    </w:p>
    <w:p w:rsidR="000B2831" w:rsidRPr="000B2831" w:rsidRDefault="000B2831" w:rsidP="000B2831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</w:rPr>
      </w:pPr>
    </w:p>
    <w:p w:rsidR="000B2831" w:rsidRPr="000B2831" w:rsidRDefault="000B2831" w:rsidP="0012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2831">
        <w:rPr>
          <w:rFonts w:ascii="Times New Roman" w:hAnsi="Times New Roman" w:cs="Times New Roman"/>
          <w:b/>
          <w:bCs/>
        </w:rPr>
        <w:t>FAKIVÁGÁSI ENGEDÉLYKÉRELEM / BEJELENTÉS*</w:t>
      </w:r>
    </w:p>
    <w:p w:rsidR="000B2831" w:rsidRPr="000B2831" w:rsidRDefault="000B2831" w:rsidP="00121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B2831">
        <w:rPr>
          <w:rFonts w:ascii="Times New Roman" w:hAnsi="Times New Roman" w:cs="Times New Roman"/>
          <w:b/>
          <w:bCs/>
        </w:rPr>
        <w:t>a</w:t>
      </w:r>
      <w:proofErr w:type="gramEnd"/>
      <w:r w:rsidRPr="000B2831">
        <w:rPr>
          <w:rFonts w:ascii="Times New Roman" w:hAnsi="Times New Roman" w:cs="Times New Roman"/>
          <w:b/>
          <w:bCs/>
        </w:rPr>
        <w:t xml:space="preserve"> közterületen lévő fás szárú növényekre (fák, cserjék)</w:t>
      </w:r>
    </w:p>
    <w:p w:rsidR="000B2831" w:rsidRPr="000B2831" w:rsidRDefault="000B2831" w:rsidP="00121165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(*A megfelelő rész aláhúzandó!)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 xml:space="preserve">A fás szárú növények védelméről szóló 346/2008. (XII. 30.) Korm. rendelet alapján fakivágási engedélykérelemmel / bejelentéssel* </w:t>
      </w:r>
      <w:proofErr w:type="gramStart"/>
      <w:r w:rsidRPr="000B2831">
        <w:rPr>
          <w:rFonts w:ascii="Times New Roman" w:hAnsi="Times New Roman" w:cs="Times New Roman"/>
        </w:rPr>
        <w:t>fordulok ..</w:t>
      </w:r>
      <w:proofErr w:type="gramEnd"/>
      <w:r w:rsidRPr="000B2831">
        <w:rPr>
          <w:rFonts w:ascii="Times New Roman" w:hAnsi="Times New Roman" w:cs="Times New Roman"/>
        </w:rPr>
        <w:t>..................................... Önkormányzat Polgármesteri Hivatalának jegyzőjéhez. (*A megfelelő rész aláhúzandó!)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8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1814"/>
      </w:tblGrid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Kérelmező neve:</w:t>
            </w:r>
          </w:p>
        </w:tc>
        <w:tc>
          <w:tcPr>
            <w:tcW w:w="181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rPr>
          <w:cantSplit/>
        </w:trPr>
        <w:tc>
          <w:tcPr>
            <w:tcW w:w="78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A kérelem/bejelentés KÖTELEZŐ tartalmi elemei: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A kivágás indoka: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B2831" w:rsidRPr="000B2831" w:rsidTr="000B2831">
        <w:tc>
          <w:tcPr>
            <w:tcW w:w="9710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Az érintett közterület neve, az érintett fás szárú növény pontos elhelyezkedése (szöveges leírással vagy rajzos ábrázolással):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B2831" w:rsidRPr="000B2831" w:rsidTr="000B2831">
        <w:tc>
          <w:tcPr>
            <w:tcW w:w="9710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  <w:r w:rsidRPr="000B2831">
              <w:rPr>
                <w:rFonts w:ascii="Times New Roman" w:hAnsi="Times New Roman" w:cs="Times New Roman"/>
              </w:rPr>
              <w:br/>
            </w: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lastRenderedPageBreak/>
        <w:t xml:space="preserve">A kivágni tervezett/kivágott fás szárú </w:t>
      </w:r>
      <w:proofErr w:type="gramStart"/>
      <w:r w:rsidRPr="000B2831">
        <w:rPr>
          <w:rFonts w:ascii="Times New Roman" w:hAnsi="Times New Roman" w:cs="Times New Roman"/>
        </w:rPr>
        <w:t>növény(</w:t>
      </w:r>
      <w:proofErr w:type="spellStart"/>
      <w:proofErr w:type="gramEnd"/>
      <w:r w:rsidRPr="000B2831">
        <w:rPr>
          <w:rFonts w:ascii="Times New Roman" w:hAnsi="Times New Roman" w:cs="Times New Roman"/>
        </w:rPr>
        <w:t>ek</w:t>
      </w:r>
      <w:proofErr w:type="spellEnd"/>
      <w:r w:rsidRPr="000B2831">
        <w:rPr>
          <w:rFonts w:ascii="Times New Roman" w:hAnsi="Times New Roman" w:cs="Times New Roman"/>
        </w:rPr>
        <w:t>):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4678"/>
        <w:gridCol w:w="3543"/>
      </w:tblGrid>
      <w:tr w:rsidR="000B2831" w:rsidRPr="000B2831" w:rsidTr="000B2831">
        <w:tc>
          <w:tcPr>
            <w:tcW w:w="1489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4678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A fa/cserje faja</w:t>
            </w:r>
          </w:p>
        </w:tc>
        <w:tc>
          <w:tcPr>
            <w:tcW w:w="3543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Törzsátmérő</w:t>
            </w:r>
            <w:r w:rsidRPr="000B2831">
              <w:rPr>
                <w:rFonts w:ascii="Times New Roman" w:hAnsi="Times New Roman" w:cs="Times New Roman"/>
              </w:rPr>
              <w:br/>
              <w:t>(földtől számított 1 méter magasságban)</w:t>
            </w: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1489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A tervezett / megvalósult kivágás kivitelezésének részletes leírása: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B2831" w:rsidRPr="000B2831" w:rsidTr="000B2831">
        <w:tc>
          <w:tcPr>
            <w:tcW w:w="9710" w:type="dxa"/>
          </w:tcPr>
          <w:p w:rsidR="00121165" w:rsidRDefault="0012116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br/>
            </w: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</w:p>
    <w:bookmarkEnd w:id="0"/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 xml:space="preserve">A fás szárú </w:t>
      </w:r>
      <w:proofErr w:type="gramStart"/>
      <w:r w:rsidRPr="000B2831">
        <w:rPr>
          <w:rFonts w:ascii="Times New Roman" w:hAnsi="Times New Roman" w:cs="Times New Roman"/>
        </w:rPr>
        <w:t>növény(</w:t>
      </w:r>
      <w:proofErr w:type="spellStart"/>
      <w:proofErr w:type="gramEnd"/>
      <w:r w:rsidRPr="000B2831">
        <w:rPr>
          <w:rFonts w:ascii="Times New Roman" w:hAnsi="Times New Roman" w:cs="Times New Roman"/>
        </w:rPr>
        <w:t>ek</w:t>
      </w:r>
      <w:proofErr w:type="spellEnd"/>
      <w:r w:rsidRPr="000B2831">
        <w:rPr>
          <w:rFonts w:ascii="Times New Roman" w:hAnsi="Times New Roman" w:cs="Times New Roman"/>
        </w:rPr>
        <w:t>) tervezett pótlása: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62"/>
        <w:gridCol w:w="2562"/>
        <w:gridCol w:w="2562"/>
        <w:gridCol w:w="2024"/>
      </w:tblGrid>
      <w:tr w:rsidR="000B2831" w:rsidRPr="000B2831" w:rsidTr="000B2831">
        <w:tc>
          <w:tcPr>
            <w:tcW w:w="2562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2562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A fa/cserje faja, fajtája</w:t>
            </w:r>
          </w:p>
        </w:tc>
        <w:tc>
          <w:tcPr>
            <w:tcW w:w="2562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Darabszám</w:t>
            </w:r>
          </w:p>
        </w:tc>
        <w:tc>
          <w:tcPr>
            <w:tcW w:w="2024" w:type="dxa"/>
            <w:vAlign w:val="center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>A kiültetés helye</w:t>
            </w:r>
          </w:p>
        </w:tc>
      </w:tr>
      <w:tr w:rsidR="000B2831" w:rsidRPr="000B2831" w:rsidTr="000B2831"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  <w:tr w:rsidR="000B2831" w:rsidRPr="000B2831" w:rsidTr="000B2831"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Fás szárú növény pótlása nem történhet az alábbiakban meghatározott fajok egyedeivel:</w:t>
      </w:r>
    </w:p>
    <w:tbl>
      <w:tblPr>
        <w:tblW w:w="9710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4"/>
        <w:gridCol w:w="4586"/>
      </w:tblGrid>
      <w:tr w:rsidR="000B2831" w:rsidRPr="000B2831" w:rsidTr="000B2831">
        <w:tc>
          <w:tcPr>
            <w:tcW w:w="51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fehér akác*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Robinia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pseudoacacia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86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amerikai kőris*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Fraxinus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pennsylvanica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0B2831" w:rsidRPr="000B2831" w:rsidTr="000B2831">
        <w:tc>
          <w:tcPr>
            <w:tcW w:w="51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mirigyes bálványfa*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Ailanthus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altissima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86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cserjés gyalogakác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Amorpha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fruticosa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0B2831" w:rsidRPr="000B2831" w:rsidTr="000B2831">
        <w:tc>
          <w:tcPr>
            <w:tcW w:w="5124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kései meggy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Padus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serotina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86" w:type="dxa"/>
          </w:tcPr>
          <w:p w:rsidR="000B2831" w:rsidRPr="000B2831" w:rsidRDefault="000B28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</w:rPr>
            </w:pPr>
            <w:r w:rsidRPr="000B2831">
              <w:rPr>
                <w:rFonts w:ascii="Times New Roman" w:hAnsi="Times New Roman" w:cs="Times New Roman"/>
              </w:rPr>
              <w:t xml:space="preserve">zöld juhar </w:t>
            </w:r>
            <w:r w:rsidRPr="000B2831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Acer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B2831">
              <w:rPr>
                <w:rFonts w:ascii="Times New Roman" w:hAnsi="Times New Roman" w:cs="Times New Roman"/>
                <w:i/>
                <w:iCs/>
              </w:rPr>
              <w:t>negundo</w:t>
            </w:r>
            <w:proofErr w:type="spellEnd"/>
            <w:r w:rsidRPr="000B283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____________________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* Kivéve a kertészeti változatok.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 xml:space="preserve">Tudomásul veszem, hogy amennyiben a fás szárú növény pótlása a földrészlet adottsága miatt nem vagy csak részben teljesíthető, és más ingatlanon a pótlás a település beépítettsége miatt nem jelölhető ki, a jegyző a használót kompenzációs </w:t>
      </w:r>
      <w:r w:rsidRPr="000B2831">
        <w:rPr>
          <w:rFonts w:ascii="Times New Roman" w:hAnsi="Times New Roman" w:cs="Times New Roman"/>
        </w:rPr>
        <w:lastRenderedPageBreak/>
        <w:t>intézkedés megtételére kötelezi.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Kelt</w:t>
      </w:r>
      <w:proofErr w:type="gramStart"/>
      <w:r w:rsidRPr="000B2831">
        <w:rPr>
          <w:rFonts w:ascii="Times New Roman" w:hAnsi="Times New Roman" w:cs="Times New Roman"/>
        </w:rPr>
        <w:t>: …</w:t>
      </w:r>
      <w:proofErr w:type="gramEnd"/>
      <w:r w:rsidRPr="000B2831">
        <w:rPr>
          <w:rFonts w:ascii="Times New Roman" w:hAnsi="Times New Roman" w:cs="Times New Roman"/>
        </w:rPr>
        <w:t>……………………, …………………</w:t>
      </w: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165" w:rsidRDefault="00121165" w:rsidP="000B283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0B2831" w:rsidRPr="000B2831" w:rsidRDefault="000B2831" w:rsidP="000B283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0B2831">
        <w:rPr>
          <w:rFonts w:ascii="Times New Roman" w:hAnsi="Times New Roman" w:cs="Times New Roman"/>
        </w:rPr>
        <w:t>.............................................................</w:t>
      </w:r>
    </w:p>
    <w:p w:rsidR="00F80AB7" w:rsidRPr="000B2831" w:rsidRDefault="000B2831" w:rsidP="000B2831">
      <w:pPr>
        <w:ind w:left="6804"/>
        <w:rPr>
          <w:rFonts w:ascii="Times New Roman" w:hAnsi="Times New Roman" w:cs="Times New Roman"/>
        </w:rPr>
      </w:pPr>
      <w:proofErr w:type="gramStart"/>
      <w:r w:rsidRPr="000B2831">
        <w:rPr>
          <w:rFonts w:ascii="Times New Roman" w:hAnsi="Times New Roman" w:cs="Times New Roman"/>
        </w:rPr>
        <w:t>kérelmező</w:t>
      </w:r>
      <w:proofErr w:type="gramEnd"/>
      <w:r w:rsidRPr="000B2831">
        <w:rPr>
          <w:rFonts w:ascii="Times New Roman" w:hAnsi="Times New Roman" w:cs="Times New Roman"/>
        </w:rPr>
        <w:t xml:space="preserve"> aláírása</w:t>
      </w:r>
    </w:p>
    <w:sectPr w:rsidR="00F80AB7" w:rsidRPr="000B2831" w:rsidSect="00D24674">
      <w:footerReference w:type="first" r:id="rId6"/>
      <w:pgSz w:w="11906" w:h="16838" w:code="9"/>
      <w:pgMar w:top="1135" w:right="1274" w:bottom="1474" w:left="1560" w:header="624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D7" w:rsidRDefault="00A20AD7" w:rsidP="00A20AD7">
      <w:pPr>
        <w:spacing w:after="0" w:line="240" w:lineRule="auto"/>
      </w:pPr>
      <w:r>
        <w:separator/>
      </w:r>
    </w:p>
  </w:endnote>
  <w:endnote w:type="continuationSeparator" w:id="0">
    <w:p w:rsidR="00A20AD7" w:rsidRDefault="00A20AD7" w:rsidP="00A2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AD7" w:rsidRDefault="0096480F" w:rsidP="00A20AD7">
    <w:pPr>
      <w:pStyle w:val="llb"/>
    </w:pPr>
    <w:r>
      <w:t>2022. 02. 16.</w:t>
    </w:r>
  </w:p>
  <w:p w:rsidR="00A20AD7" w:rsidRDefault="00A20A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D7" w:rsidRDefault="00A20AD7" w:rsidP="00A20AD7">
      <w:pPr>
        <w:spacing w:after="0" w:line="240" w:lineRule="auto"/>
      </w:pPr>
      <w:r>
        <w:separator/>
      </w:r>
    </w:p>
  </w:footnote>
  <w:footnote w:type="continuationSeparator" w:id="0">
    <w:p w:rsidR="00A20AD7" w:rsidRDefault="00A20AD7" w:rsidP="00A2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31"/>
    <w:rsid w:val="00016EB2"/>
    <w:rsid w:val="000B2831"/>
    <w:rsid w:val="00121165"/>
    <w:rsid w:val="00282231"/>
    <w:rsid w:val="00852A2A"/>
    <w:rsid w:val="0096480F"/>
    <w:rsid w:val="00A20AD7"/>
    <w:rsid w:val="00C41898"/>
    <w:rsid w:val="00D128C7"/>
    <w:rsid w:val="00D24674"/>
    <w:rsid w:val="00F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B26B-C9B7-4A50-8BCA-61110C4E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AD7"/>
  </w:style>
  <w:style w:type="paragraph" w:styleId="llb">
    <w:name w:val="footer"/>
    <w:basedOn w:val="Norml"/>
    <w:link w:val="llbChar"/>
    <w:uiPriority w:val="99"/>
    <w:unhideWhenUsed/>
    <w:rsid w:val="00A2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 Andrea</dc:creator>
  <cp:keywords/>
  <dc:description/>
  <cp:lastModifiedBy>Magyarosi Szilvia</cp:lastModifiedBy>
  <cp:revision>2</cp:revision>
  <dcterms:created xsi:type="dcterms:W3CDTF">2022-02-16T14:42:00Z</dcterms:created>
  <dcterms:modified xsi:type="dcterms:W3CDTF">2022-02-16T14:42:00Z</dcterms:modified>
</cp:coreProperties>
</file>