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23BA" w14:textId="7E6AB857" w:rsidR="00274560" w:rsidRDefault="00274560" w:rsidP="009C06D2">
      <w:pPr>
        <w:tabs>
          <w:tab w:val="center" w:pos="4536"/>
          <w:tab w:val="right" w:pos="9072"/>
        </w:tabs>
        <w:jc w:val="right"/>
        <w:rPr>
          <w:color w:val="000000"/>
          <w:sz w:val="24"/>
          <w:szCs w:val="24"/>
          <w:lang w:bidi="hu-HU"/>
        </w:rPr>
      </w:pPr>
      <w:r w:rsidRPr="00A65E79">
        <w:rPr>
          <w:color w:val="000000"/>
          <w:sz w:val="24"/>
          <w:szCs w:val="24"/>
          <w:lang w:bidi="hu-HU"/>
        </w:rPr>
        <w:t>Pályázati Felhívás 2. számú melléklete</w:t>
      </w:r>
    </w:p>
    <w:p w14:paraId="5F2EDD76" w14:textId="77777777" w:rsidR="00F505A7" w:rsidRPr="009C06D2" w:rsidRDefault="00F505A7" w:rsidP="009C06D2">
      <w:pPr>
        <w:tabs>
          <w:tab w:val="center" w:pos="4536"/>
          <w:tab w:val="right" w:pos="9072"/>
        </w:tabs>
        <w:jc w:val="right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431E5286" w14:textId="77777777" w:rsidTr="00060640">
        <w:tc>
          <w:tcPr>
            <w:tcW w:w="9634" w:type="dxa"/>
            <w:shd w:val="clear" w:color="auto" w:fill="auto"/>
          </w:tcPr>
          <w:p w14:paraId="0E937AAE" w14:textId="77777777" w:rsidR="00274560" w:rsidRPr="00F505A7" w:rsidRDefault="00274560" w:rsidP="009C06D2"/>
          <w:p w14:paraId="4AD60C19" w14:textId="392F5BE8" w:rsidR="00274560" w:rsidRPr="0096244A" w:rsidRDefault="00274560" w:rsidP="00060640">
            <w:pPr>
              <w:jc w:val="center"/>
              <w:rPr>
                <w:sz w:val="24"/>
                <w:szCs w:val="24"/>
              </w:rPr>
            </w:pPr>
            <w:r w:rsidRPr="0096244A">
              <w:rPr>
                <w:sz w:val="24"/>
                <w:szCs w:val="24"/>
              </w:rPr>
              <w:t>PÁLYÁZATI ADATLAP – 20</w:t>
            </w:r>
            <w:r w:rsidR="00C0417F">
              <w:rPr>
                <w:sz w:val="24"/>
                <w:szCs w:val="24"/>
              </w:rPr>
              <w:t>22</w:t>
            </w:r>
          </w:p>
          <w:p w14:paraId="109AFF57" w14:textId="77777777" w:rsidR="00274560" w:rsidRPr="00F505A7" w:rsidRDefault="00274560" w:rsidP="009C06D2">
            <w:pPr>
              <w:rPr>
                <w:u w:val="single"/>
              </w:rPr>
            </w:pPr>
          </w:p>
          <w:p w14:paraId="2542616F" w14:textId="77777777" w:rsidR="00274560" w:rsidRPr="0096244A" w:rsidRDefault="00274560" w:rsidP="00060640">
            <w:pPr>
              <w:jc w:val="center"/>
              <w:rPr>
                <w:sz w:val="24"/>
                <w:szCs w:val="24"/>
              </w:rPr>
            </w:pPr>
            <w:r w:rsidRPr="0096244A">
              <w:rPr>
                <w:sz w:val="24"/>
                <w:szCs w:val="24"/>
              </w:rPr>
              <w:t>A társasházak általános felújításának pénzügyi támogatásáról szóló</w:t>
            </w:r>
          </w:p>
          <w:p w14:paraId="7EA094F8" w14:textId="1D4AD577" w:rsidR="00274560" w:rsidRPr="00A65E79" w:rsidRDefault="00274560" w:rsidP="00060640">
            <w:pPr>
              <w:jc w:val="center"/>
              <w:rPr>
                <w:szCs w:val="26"/>
              </w:rPr>
            </w:pPr>
            <w:r w:rsidRPr="0096244A">
              <w:rPr>
                <w:sz w:val="24"/>
                <w:szCs w:val="24"/>
              </w:rPr>
              <w:t xml:space="preserve">18/2019 (V.31.) önkormányzati </w:t>
            </w:r>
            <w:r w:rsidR="00980F5D">
              <w:rPr>
                <w:sz w:val="24"/>
                <w:szCs w:val="24"/>
                <w:lang w:eastAsia="hu-HU"/>
              </w:rPr>
              <w:t>(egységes szerkezetben a 15/2021. (IV.29.)</w:t>
            </w:r>
            <w:r w:rsidR="00785A60" w:rsidRPr="003C5C55">
              <w:rPr>
                <w:sz w:val="24"/>
                <w:szCs w:val="24"/>
                <w:lang w:eastAsia="hu-HU"/>
              </w:rPr>
              <w:t xml:space="preserve"> önkormányzati rendelettel)</w:t>
            </w:r>
            <w:r w:rsidR="00785A60" w:rsidRPr="007E2A8F">
              <w:rPr>
                <w:sz w:val="24"/>
                <w:szCs w:val="24"/>
                <w:lang w:eastAsia="hu-HU"/>
              </w:rPr>
              <w:t xml:space="preserve"> </w:t>
            </w:r>
            <w:r w:rsidRPr="0096244A">
              <w:rPr>
                <w:sz w:val="24"/>
                <w:szCs w:val="24"/>
              </w:rPr>
              <w:t>rendelethez</w:t>
            </w:r>
          </w:p>
          <w:p w14:paraId="717FF064" w14:textId="77777777" w:rsidR="00274560" w:rsidRPr="00F505A7" w:rsidRDefault="00274560" w:rsidP="00060640">
            <w:pPr>
              <w:jc w:val="center"/>
              <w:rPr>
                <w:sz w:val="16"/>
                <w:szCs w:val="16"/>
              </w:rPr>
            </w:pPr>
          </w:p>
          <w:p w14:paraId="543627B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Budapest Főváros II. Kerületi Önkormányzattól igényelhető társasház felújítási támogatáshoz</w:t>
            </w:r>
          </w:p>
          <w:p w14:paraId="3C9F376E" w14:textId="77777777" w:rsidR="00274560" w:rsidRPr="00F505A7" w:rsidRDefault="00274560" w:rsidP="00060640">
            <w:pPr>
              <w:jc w:val="center"/>
              <w:rPr>
                <w:b/>
              </w:rPr>
            </w:pPr>
          </w:p>
        </w:tc>
      </w:tr>
    </w:tbl>
    <w:p w14:paraId="1C8FDA52" w14:textId="578A5E6F" w:rsidR="00274560" w:rsidRDefault="00274560" w:rsidP="00153400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-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709"/>
        <w:gridCol w:w="2976"/>
      </w:tblGrid>
      <w:tr w:rsidR="00A764ED" w:rsidRPr="00A65E79" w14:paraId="4BBF94C7" w14:textId="77777777" w:rsidTr="00A764ED">
        <w:trPr>
          <w:trHeight w:val="266"/>
        </w:trPr>
        <w:tc>
          <w:tcPr>
            <w:tcW w:w="5949" w:type="dxa"/>
            <w:shd w:val="clear" w:color="auto" w:fill="D9D9D9" w:themeFill="background1" w:themeFillShade="D9"/>
          </w:tcPr>
          <w:p w14:paraId="686A39CD" w14:textId="77777777" w:rsidR="00A764ED" w:rsidRPr="00153400" w:rsidRDefault="00A764ED" w:rsidP="00A764ED">
            <w:pPr>
              <w:rPr>
                <w:rFonts w:cs="Arial"/>
                <w:sz w:val="22"/>
                <w:szCs w:val="22"/>
              </w:rPr>
            </w:pPr>
            <w:r w:rsidRPr="00153400">
              <w:rPr>
                <w:rFonts w:cs="Arial"/>
                <w:sz w:val="22"/>
                <w:szCs w:val="22"/>
              </w:rPr>
              <w:t>A) Általános társasház felújítás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3862A9" w14:textId="77777777" w:rsidR="00A764ED" w:rsidRPr="00A65E79" w:rsidRDefault="00A764ED" w:rsidP="00A764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42DCA87" w14:textId="77777777" w:rsidR="00A764ED" w:rsidRPr="00A65E79" w:rsidRDefault="00A764ED" w:rsidP="00A764ED">
            <w:pPr>
              <w:rPr>
                <w:rFonts w:cs="Arial"/>
                <w:b/>
                <w:i/>
                <w:sz w:val="16"/>
                <w:szCs w:val="16"/>
              </w:rPr>
            </w:pPr>
            <w:r w:rsidRPr="00A65E79">
              <w:rPr>
                <w:rFonts w:cs="Arial"/>
                <w:i/>
                <w:sz w:val="16"/>
                <w:szCs w:val="16"/>
              </w:rPr>
              <w:t>Kérjük, jelölje X-szel, hogy mely cél(ok)</w:t>
            </w:r>
            <w:proofErr w:type="spellStart"/>
            <w:r w:rsidRPr="00A65E79">
              <w:rPr>
                <w:rFonts w:cs="Arial"/>
                <w:i/>
                <w:sz w:val="16"/>
                <w:szCs w:val="16"/>
              </w:rPr>
              <w:t>ra</w:t>
            </w:r>
            <w:proofErr w:type="spellEnd"/>
            <w:r w:rsidRPr="00A65E7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65E79">
              <w:rPr>
                <w:rFonts w:cs="Arial"/>
                <w:sz w:val="16"/>
                <w:szCs w:val="16"/>
              </w:rPr>
              <w:sym w:font="Wingdings" w:char="F0ED"/>
            </w:r>
            <w:r w:rsidRPr="00A65E79">
              <w:rPr>
                <w:rFonts w:cs="Arial"/>
                <w:i/>
                <w:sz w:val="16"/>
                <w:szCs w:val="16"/>
              </w:rPr>
              <w:t xml:space="preserve"> nyújtja be pályázatát!</w:t>
            </w:r>
          </w:p>
        </w:tc>
      </w:tr>
      <w:tr w:rsidR="00A764ED" w:rsidRPr="00A65E79" w14:paraId="5268F76F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0FBB7A2D" w14:textId="77777777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1. statikailag állagromlott tartószerkezetek (alapok, főfalak, födémek, függőfolyosók, erkélyek stb.) felújítása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AC8B2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021EEC" w14:textId="77777777" w:rsidR="00A764ED" w:rsidRPr="00785A60" w:rsidRDefault="00A764ED" w:rsidP="00A764ED">
            <w:pPr>
              <w:rPr>
                <w:rFonts w:cs="Arial"/>
                <w:b/>
                <w:i/>
                <w:szCs w:val="22"/>
                <w:highlight w:val="yellow"/>
              </w:rPr>
            </w:pPr>
            <w:r w:rsidRPr="00A764ED">
              <w:rPr>
                <w:szCs w:val="22"/>
              </w:rPr>
              <w:t>Településképi bejelentési eljárás* és Statikai szakvélemény köteles</w:t>
            </w:r>
          </w:p>
        </w:tc>
      </w:tr>
      <w:tr w:rsidR="00A764ED" w:rsidRPr="00A65E79" w14:paraId="491F61E4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1FE943E7" w14:textId="77777777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2. tetőhéjazat felújítása minden tartozékával együtt (eresz- és lefolyócsatorna, tetőbádogozások, tetőkibúvók)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EC1F2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6C33043" w14:textId="77777777" w:rsidR="00A764ED" w:rsidRPr="00785A60" w:rsidRDefault="00A764ED" w:rsidP="00A764ED">
            <w:pPr>
              <w:rPr>
                <w:rFonts w:cs="Arial"/>
                <w:b/>
                <w:i/>
                <w:szCs w:val="22"/>
                <w:highlight w:val="yellow"/>
              </w:rPr>
            </w:pPr>
            <w:r w:rsidRPr="00A764ED">
              <w:rPr>
                <w:szCs w:val="22"/>
              </w:rPr>
              <w:t>Településképi bejelentési eljárás köteles</w:t>
            </w:r>
          </w:p>
        </w:tc>
      </w:tr>
      <w:tr w:rsidR="00A764ED" w:rsidRPr="00A65E79" w14:paraId="17807EC8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53FB42B7" w14:textId="77777777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3. közös tulajdonú kémény felújítása, szabványosítása, bélelése, kéményseprő járda felújítása vagy cseréje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3B4CFB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305259B" w14:textId="47E94115" w:rsidR="00A764ED" w:rsidRPr="00785A60" w:rsidRDefault="00A764ED" w:rsidP="00A764ED">
            <w:pPr>
              <w:rPr>
                <w:rFonts w:cs="Arial"/>
                <w:b/>
                <w:i/>
                <w:szCs w:val="22"/>
                <w:highlight w:val="yellow"/>
              </w:rPr>
            </w:pPr>
            <w:r w:rsidRPr="004F3783">
              <w:rPr>
                <w:szCs w:val="22"/>
              </w:rPr>
              <w:t>Településképi bejelentési eljárás köteles</w:t>
            </w:r>
            <w:r w:rsidR="004F3783" w:rsidRPr="00A764ED">
              <w:rPr>
                <w:szCs w:val="22"/>
              </w:rPr>
              <w:t>*</w:t>
            </w:r>
          </w:p>
        </w:tc>
      </w:tr>
      <w:tr w:rsidR="00A764ED" w:rsidRPr="00A65E79" w14:paraId="1A2BCA5C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378C7F78" w14:textId="77777777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4. homlokzat felújítása, homlokzati nyílászáró cseréje vagy felújítása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2FD01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B0E41C" w14:textId="77777777" w:rsidR="00A764ED" w:rsidRPr="00785A60" w:rsidRDefault="00A764ED" w:rsidP="00A764ED">
            <w:pPr>
              <w:rPr>
                <w:rFonts w:cs="Arial"/>
                <w:b/>
                <w:i/>
                <w:szCs w:val="22"/>
                <w:highlight w:val="yellow"/>
              </w:rPr>
            </w:pPr>
            <w:r w:rsidRPr="004F3783">
              <w:rPr>
                <w:szCs w:val="22"/>
              </w:rPr>
              <w:t>Településképi bejelentési eljárás köteles</w:t>
            </w:r>
          </w:p>
        </w:tc>
      </w:tr>
      <w:tr w:rsidR="00A764ED" w:rsidRPr="00A65E79" w14:paraId="73944494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1761E580" w14:textId="0BA1E378" w:rsidR="004F3783" w:rsidRDefault="00A764ED" w:rsidP="00A764ED">
            <w:r w:rsidRPr="00BF53F6">
              <w:t>5</w:t>
            </w:r>
            <w:r w:rsidR="004F3783">
              <w:t>/a</w:t>
            </w:r>
            <w:r w:rsidRPr="00BF53F6">
              <w:t xml:space="preserve"> lépcsőház</w:t>
            </w:r>
            <w:r w:rsidR="004F3783">
              <w:t xml:space="preserve"> belső</w:t>
            </w:r>
            <w:r w:rsidRPr="00BF53F6">
              <w:t xml:space="preserve"> felújítása</w:t>
            </w:r>
          </w:p>
          <w:p w14:paraId="5CA03C8C" w14:textId="77777777" w:rsidR="004F3783" w:rsidRDefault="004F3783" w:rsidP="00A764ED"/>
          <w:p w14:paraId="1CFEEA24" w14:textId="46B62729" w:rsidR="00A764ED" w:rsidRPr="00BF53F6" w:rsidRDefault="004F3783" w:rsidP="00A764ED">
            <w:pPr>
              <w:rPr>
                <w:rFonts w:cs="Arial"/>
                <w:b/>
              </w:rPr>
            </w:pPr>
            <w:r>
              <w:t xml:space="preserve">5/b </w:t>
            </w:r>
            <w:r w:rsidR="00A764ED" w:rsidRPr="00BF53F6">
              <w:t>lépcsőházi nyílászáró cseréje vagy felújítása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91BD3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8EFD74" w14:textId="3930D21E" w:rsidR="00A764ED" w:rsidRDefault="004F3783" w:rsidP="00A764ED">
            <w:pPr>
              <w:rPr>
                <w:szCs w:val="22"/>
              </w:rPr>
            </w:pPr>
            <w:r>
              <w:rPr>
                <w:szCs w:val="22"/>
              </w:rPr>
              <w:t>a/</w:t>
            </w:r>
            <w:r w:rsidR="00276E8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Nem </w:t>
            </w:r>
            <w:r w:rsidR="00276E8C">
              <w:rPr>
                <w:szCs w:val="22"/>
              </w:rPr>
              <w:t xml:space="preserve">településképi bejelentési </w:t>
            </w:r>
            <w:r w:rsidR="00A764ED" w:rsidRPr="004F3783">
              <w:rPr>
                <w:szCs w:val="22"/>
              </w:rPr>
              <w:t>eljárás köteles</w:t>
            </w:r>
          </w:p>
          <w:p w14:paraId="2D5D6910" w14:textId="20F98E95" w:rsidR="004F3783" w:rsidRPr="00785A60" w:rsidRDefault="004F3783" w:rsidP="00A764ED">
            <w:pPr>
              <w:rPr>
                <w:rFonts w:cs="Arial"/>
                <w:b/>
                <w:i/>
                <w:szCs w:val="22"/>
                <w:highlight w:val="yellow"/>
              </w:rPr>
            </w:pPr>
            <w:r w:rsidRPr="004F3783">
              <w:rPr>
                <w:szCs w:val="22"/>
              </w:rPr>
              <w:t>b/</w:t>
            </w:r>
            <w:r w:rsidR="00276E8C">
              <w:rPr>
                <w:szCs w:val="22"/>
              </w:rPr>
              <w:t xml:space="preserve"> </w:t>
            </w:r>
            <w:r w:rsidRPr="004F3783">
              <w:rPr>
                <w:szCs w:val="22"/>
              </w:rPr>
              <w:t>Te</w:t>
            </w:r>
            <w:r>
              <w:rPr>
                <w:szCs w:val="22"/>
              </w:rPr>
              <w:t>l</w:t>
            </w:r>
            <w:r w:rsidR="00276E8C">
              <w:rPr>
                <w:szCs w:val="22"/>
              </w:rPr>
              <w:t>epülés</w:t>
            </w:r>
            <w:r w:rsidRPr="004F3783">
              <w:rPr>
                <w:szCs w:val="22"/>
              </w:rPr>
              <w:t>képi bejelentési eljárás köteles</w:t>
            </w:r>
          </w:p>
        </w:tc>
      </w:tr>
      <w:tr w:rsidR="00A764ED" w:rsidRPr="00A65E79" w14:paraId="08FE6DE4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1A17E3B2" w14:textId="7ABD4397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6. kapu cseréje vagy felújítása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6D5F1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CCA53D2" w14:textId="77777777" w:rsidR="00A764ED" w:rsidRPr="00785A60" w:rsidRDefault="00A764ED" w:rsidP="00A764ED">
            <w:pPr>
              <w:rPr>
                <w:rFonts w:cs="Arial"/>
                <w:b/>
                <w:i/>
                <w:szCs w:val="22"/>
                <w:highlight w:val="yellow"/>
              </w:rPr>
            </w:pPr>
            <w:r w:rsidRPr="004F3783">
              <w:rPr>
                <w:szCs w:val="22"/>
              </w:rPr>
              <w:t>Településképi bejelentési eljárás köteles</w:t>
            </w:r>
          </w:p>
        </w:tc>
      </w:tr>
      <w:tr w:rsidR="00A764ED" w:rsidRPr="00A65E79" w14:paraId="5B692097" w14:textId="77777777" w:rsidTr="00A764ED">
        <w:trPr>
          <w:trHeight w:val="266"/>
        </w:trPr>
        <w:tc>
          <w:tcPr>
            <w:tcW w:w="5949" w:type="dxa"/>
            <w:shd w:val="clear" w:color="auto" w:fill="auto"/>
          </w:tcPr>
          <w:p w14:paraId="23CA8C10" w14:textId="77777777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7. személyfelvonó (lift) felújítása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BF930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54362D4" w14:textId="77777777" w:rsidR="00A764ED" w:rsidRPr="004F3783" w:rsidRDefault="00A764ED" w:rsidP="00A764ED">
            <w:pPr>
              <w:rPr>
                <w:b/>
                <w:szCs w:val="22"/>
              </w:rPr>
            </w:pPr>
            <w:r w:rsidRPr="004F3783">
              <w:rPr>
                <w:szCs w:val="22"/>
              </w:rPr>
              <w:t>Építésügyi hatósági engedélyezés</w:t>
            </w:r>
          </w:p>
          <w:p w14:paraId="4533484A" w14:textId="77777777" w:rsidR="00A764ED" w:rsidRPr="004F3783" w:rsidRDefault="00A764ED" w:rsidP="00A764ED">
            <w:pPr>
              <w:rPr>
                <w:rFonts w:cs="Arial"/>
                <w:b/>
                <w:i/>
                <w:szCs w:val="22"/>
              </w:rPr>
            </w:pPr>
            <w:r w:rsidRPr="004F3783">
              <w:rPr>
                <w:szCs w:val="22"/>
              </w:rPr>
              <w:t>(1164 Bp. Németvölgyi út 37-39.)</w:t>
            </w:r>
          </w:p>
        </w:tc>
      </w:tr>
      <w:tr w:rsidR="00A764ED" w:rsidRPr="00A65E79" w14:paraId="0DB2024C" w14:textId="77777777" w:rsidTr="00A764ED">
        <w:trPr>
          <w:trHeight w:val="266"/>
        </w:trPr>
        <w:tc>
          <w:tcPr>
            <w:tcW w:w="5949" w:type="dxa"/>
            <w:tcBorders>
              <w:bottom w:val="double" w:sz="4" w:space="0" w:color="auto"/>
            </w:tcBorders>
            <w:shd w:val="clear" w:color="auto" w:fill="auto"/>
          </w:tcPr>
          <w:p w14:paraId="6B14154C" w14:textId="5509314D" w:rsidR="00A764ED" w:rsidRPr="00BF53F6" w:rsidRDefault="00A764ED" w:rsidP="00A764ED">
            <w:pPr>
              <w:rPr>
                <w:rFonts w:cs="Arial"/>
                <w:b/>
              </w:rPr>
            </w:pPr>
            <w:r w:rsidRPr="00BF53F6">
              <w:t>8. meglévő épületgépészeti és épületvillamossági berendezések felújítása/korszerűsítése, tűz- és villámvédelem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81F9A5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5324A8" w14:textId="77777777" w:rsidR="00A764ED" w:rsidRPr="004F3783" w:rsidRDefault="00A764ED" w:rsidP="00A764ED">
            <w:pPr>
              <w:rPr>
                <w:b/>
                <w:szCs w:val="22"/>
              </w:rPr>
            </w:pPr>
            <w:r w:rsidRPr="004F3783">
              <w:rPr>
                <w:szCs w:val="22"/>
              </w:rPr>
              <w:t>Nem engedélyköteles</w:t>
            </w:r>
          </w:p>
        </w:tc>
      </w:tr>
      <w:tr w:rsidR="00A764ED" w:rsidRPr="00A65E79" w14:paraId="2CD8123B" w14:textId="77777777" w:rsidTr="00A764ED">
        <w:trPr>
          <w:trHeight w:val="266"/>
        </w:trPr>
        <w:tc>
          <w:tcPr>
            <w:tcW w:w="5949" w:type="dxa"/>
            <w:tcBorders>
              <w:bottom w:val="double" w:sz="4" w:space="0" w:color="auto"/>
            </w:tcBorders>
            <w:shd w:val="clear" w:color="auto" w:fill="auto"/>
          </w:tcPr>
          <w:p w14:paraId="010ED91B" w14:textId="77777777" w:rsidR="00A764ED" w:rsidRPr="00BF53F6" w:rsidRDefault="00A764ED" w:rsidP="00A764ED">
            <w:pPr>
              <w:rPr>
                <w:b/>
              </w:rPr>
            </w:pPr>
            <w:r w:rsidRPr="00BF53F6">
              <w:t>9. zártudvar, vagy részben zártudvar zöldfelületének növelésével járó komplex felújítás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AB9CD4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AC3774" w14:textId="77777777" w:rsidR="00A764ED" w:rsidRPr="004F3783" w:rsidRDefault="00A764ED" w:rsidP="00A764ED">
            <w:pPr>
              <w:rPr>
                <w:b/>
                <w:szCs w:val="22"/>
              </w:rPr>
            </w:pPr>
            <w:r w:rsidRPr="004F3783">
              <w:rPr>
                <w:szCs w:val="22"/>
              </w:rPr>
              <w:t>Nem engedélyköteles</w:t>
            </w:r>
          </w:p>
        </w:tc>
      </w:tr>
      <w:tr w:rsidR="00A764ED" w:rsidRPr="00A65E79" w14:paraId="6CAFD7ED" w14:textId="77777777" w:rsidTr="00A764ED">
        <w:trPr>
          <w:trHeight w:val="266"/>
        </w:trPr>
        <w:tc>
          <w:tcPr>
            <w:tcW w:w="5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8401C49" w14:textId="77777777" w:rsidR="00A764ED" w:rsidRPr="00153400" w:rsidRDefault="00A764ED" w:rsidP="00A764ED">
            <w:pPr>
              <w:rPr>
                <w:rFonts w:cs="Arial"/>
                <w:sz w:val="22"/>
                <w:szCs w:val="22"/>
              </w:rPr>
            </w:pPr>
            <w:r w:rsidRPr="00153400">
              <w:rPr>
                <w:rFonts w:cs="Arial"/>
                <w:sz w:val="22"/>
                <w:szCs w:val="22"/>
              </w:rPr>
              <w:t>B) Élet- és balesetveszély elhárítás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E8A2394" w14:textId="77777777" w:rsidR="00A764ED" w:rsidRPr="00A65E79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483BB29" w14:textId="77777777" w:rsidR="00A764ED" w:rsidRPr="00A65E79" w:rsidRDefault="00A764ED" w:rsidP="00A764ED">
            <w:pPr>
              <w:rPr>
                <w:rFonts w:cs="Arial"/>
                <w:b/>
                <w:i/>
                <w:sz w:val="16"/>
                <w:szCs w:val="16"/>
              </w:rPr>
            </w:pPr>
            <w:r w:rsidRPr="00A65E79">
              <w:rPr>
                <w:rFonts w:cs="Arial"/>
                <w:i/>
                <w:sz w:val="16"/>
                <w:szCs w:val="16"/>
              </w:rPr>
              <w:t>Kérjük, jelölje X-szel, hogy mely cél(ok)</w:t>
            </w:r>
            <w:proofErr w:type="spellStart"/>
            <w:r w:rsidRPr="00A65E79">
              <w:rPr>
                <w:rFonts w:cs="Arial"/>
                <w:i/>
                <w:sz w:val="16"/>
                <w:szCs w:val="16"/>
              </w:rPr>
              <w:t>ra</w:t>
            </w:r>
            <w:proofErr w:type="spellEnd"/>
            <w:r w:rsidRPr="00A65E79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65E79">
              <w:rPr>
                <w:rFonts w:cs="Arial"/>
                <w:sz w:val="16"/>
                <w:szCs w:val="16"/>
              </w:rPr>
              <w:sym w:font="Wingdings" w:char="F0ED"/>
            </w:r>
            <w:r w:rsidRPr="00A65E79">
              <w:rPr>
                <w:rFonts w:cs="Arial"/>
                <w:i/>
                <w:sz w:val="16"/>
                <w:szCs w:val="16"/>
              </w:rPr>
              <w:t xml:space="preserve"> nyújtja be pályázatát!</w:t>
            </w:r>
          </w:p>
        </w:tc>
      </w:tr>
      <w:tr w:rsidR="00A764ED" w:rsidRPr="00A65E79" w14:paraId="3F8DA2B2" w14:textId="77777777" w:rsidTr="00A764ED">
        <w:trPr>
          <w:trHeight w:val="266"/>
        </w:trPr>
        <w:tc>
          <w:tcPr>
            <w:tcW w:w="5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FB9C9B" w14:textId="2C2C2AE1" w:rsidR="00A764ED" w:rsidRPr="004F3783" w:rsidRDefault="00A764ED" w:rsidP="00A764ED">
            <w:pPr>
              <w:rPr>
                <w:rFonts w:cs="Arial"/>
              </w:rPr>
            </w:pPr>
            <w:r w:rsidRPr="004F3783">
              <w:t>1. statikailag állagromlott tartószerkezetek (alapok, főfalak, födémek, függőfolyosók, erkélyek stb.)</w:t>
            </w:r>
            <w:r w:rsidR="00F42D82">
              <w:t xml:space="preserve"> /</w:t>
            </w:r>
            <w:r w:rsidR="004F3783" w:rsidRPr="004F3783">
              <w:t xml:space="preserve"> támfal</w:t>
            </w:r>
            <w:r w:rsidRPr="004F3783">
              <w:t xml:space="preserve"> felújítása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B3A360" w14:textId="77777777" w:rsidR="00A764ED" w:rsidRPr="004F3783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98F7523" w14:textId="6E90D5FB" w:rsidR="00A764ED" w:rsidRPr="004F3783" w:rsidRDefault="00A764ED" w:rsidP="00A764ED">
            <w:pPr>
              <w:rPr>
                <w:rFonts w:cs="Arial"/>
                <w:sz w:val="16"/>
                <w:szCs w:val="16"/>
              </w:rPr>
            </w:pPr>
            <w:r w:rsidRPr="004F3783">
              <w:rPr>
                <w:szCs w:val="22"/>
              </w:rPr>
              <w:t>Településképi bejelentési eljárás</w:t>
            </w:r>
            <w:r w:rsidR="009B6606" w:rsidRPr="00A764ED">
              <w:rPr>
                <w:szCs w:val="22"/>
              </w:rPr>
              <w:t>*</w:t>
            </w:r>
            <w:r w:rsidRPr="004F3783">
              <w:rPr>
                <w:szCs w:val="22"/>
              </w:rPr>
              <w:t xml:space="preserve"> és Statikai szakvélemény köteles</w:t>
            </w:r>
          </w:p>
        </w:tc>
      </w:tr>
      <w:tr w:rsidR="00A764ED" w:rsidRPr="00A65E79" w14:paraId="6D1D70A4" w14:textId="77777777" w:rsidTr="00A764ED">
        <w:trPr>
          <w:trHeight w:val="266"/>
        </w:trPr>
        <w:tc>
          <w:tcPr>
            <w:tcW w:w="5949" w:type="dxa"/>
            <w:tcBorders>
              <w:top w:val="double" w:sz="4" w:space="0" w:color="auto"/>
            </w:tcBorders>
            <w:shd w:val="clear" w:color="auto" w:fill="auto"/>
          </w:tcPr>
          <w:p w14:paraId="37A75E7B" w14:textId="77777777" w:rsidR="00A764ED" w:rsidRPr="004F3783" w:rsidRDefault="00A764ED" w:rsidP="00A764ED">
            <w:pPr>
              <w:rPr>
                <w:rFonts w:cs="Arial"/>
              </w:rPr>
            </w:pPr>
            <w:r w:rsidRPr="004F3783">
              <w:rPr>
                <w:rFonts w:cs="Arial"/>
              </w:rPr>
              <w:t>2. gáz- és villamoshálózati probléma / energiaszolgáltatásból való hatósági kizárás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2AE06A07" w14:textId="77777777" w:rsidR="00A764ED" w:rsidRPr="004F3783" w:rsidRDefault="00A764ED" w:rsidP="00A764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</w:tcPr>
          <w:p w14:paraId="7E50641C" w14:textId="77777777" w:rsidR="00A764ED" w:rsidRPr="004F3783" w:rsidRDefault="00A764ED" w:rsidP="00A764ED">
            <w:pPr>
              <w:rPr>
                <w:rFonts w:cs="Arial"/>
                <w:sz w:val="16"/>
                <w:szCs w:val="16"/>
              </w:rPr>
            </w:pPr>
            <w:r w:rsidRPr="004F3783">
              <w:rPr>
                <w:szCs w:val="22"/>
              </w:rPr>
              <w:t>Hatósági jegyzőkönyv vagy szakértői szakvélemény köteles</w:t>
            </w:r>
          </w:p>
        </w:tc>
      </w:tr>
    </w:tbl>
    <w:tbl>
      <w:tblPr>
        <w:tblpPr w:leftFromText="141" w:rightFromText="141" w:vertAnchor="text" w:horzAnchor="margin" w:tblpY="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782"/>
      </w:tblGrid>
      <w:tr w:rsidR="00A764ED" w:rsidRPr="00A65E79" w14:paraId="16A68346" w14:textId="77777777" w:rsidTr="00A764ED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6707DAC4" w14:textId="77777777" w:rsidR="00A764ED" w:rsidRPr="00D81491" w:rsidRDefault="00A764ED" w:rsidP="00A764ED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A pályázó társasház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33607648" w14:textId="77777777" w:rsidR="00A764ED" w:rsidRPr="00276E8C" w:rsidRDefault="00A764ED" w:rsidP="00A764ED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276E8C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A764ED" w:rsidRPr="00A65E79" w14:paraId="0616037E" w14:textId="77777777" w:rsidTr="00A764ED">
        <w:trPr>
          <w:trHeight w:val="1287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0D06C31D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címe: 102_ Budapest </w:t>
            </w:r>
          </w:p>
          <w:p w14:paraId="5777E93B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adószáma: </w:t>
            </w:r>
          </w:p>
          <w:p w14:paraId="2E3B5107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bankszámlaszáma: </w:t>
            </w:r>
          </w:p>
          <w:p w14:paraId="34A05628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számlavezető pénzintézetének neve: </w:t>
            </w:r>
          </w:p>
        </w:tc>
      </w:tr>
      <w:tr w:rsidR="00A764ED" w:rsidRPr="00A65E79" w14:paraId="5B43F05B" w14:textId="77777777" w:rsidTr="00A764ED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1590ACC7" w14:textId="77777777" w:rsidR="00A764ED" w:rsidRPr="00D81491" w:rsidRDefault="00A764ED" w:rsidP="00A764ED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A pályázó társasház képviselőjének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6A410404" w14:textId="77777777" w:rsidR="00A764ED" w:rsidRPr="00276E8C" w:rsidRDefault="00A764ED" w:rsidP="00A764ED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276E8C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A764ED" w:rsidRPr="00A65E79" w14:paraId="5C276142" w14:textId="77777777" w:rsidTr="00A764ED">
        <w:trPr>
          <w:trHeight w:val="1350"/>
        </w:trPr>
        <w:tc>
          <w:tcPr>
            <w:tcW w:w="9634" w:type="dxa"/>
            <w:gridSpan w:val="2"/>
            <w:tcBorders>
              <w:top w:val="nil"/>
            </w:tcBorders>
          </w:tcPr>
          <w:p w14:paraId="5868CA45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neve (személynév – és cégnév, ha releváns): </w:t>
            </w:r>
          </w:p>
          <w:p w14:paraId="47249288" w14:textId="77777777" w:rsidR="00A764ED" w:rsidRPr="00D81491" w:rsidRDefault="00A764ED" w:rsidP="00A764ED">
            <w:pPr>
              <w:spacing w:before="60"/>
              <w:ind w:left="720"/>
              <w:rPr>
                <w:rFonts w:cs="Arial"/>
                <w:sz w:val="24"/>
                <w:szCs w:val="24"/>
              </w:rPr>
            </w:pPr>
          </w:p>
          <w:p w14:paraId="61164099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(mobil)telefonszáma: </w:t>
            </w:r>
          </w:p>
          <w:p w14:paraId="2DB91B94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postacíme: </w:t>
            </w:r>
          </w:p>
          <w:p w14:paraId="3163C91E" w14:textId="77777777" w:rsidR="00A764ED" w:rsidRPr="00D81491" w:rsidRDefault="00A764ED" w:rsidP="00A764ED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e-mail címe**: </w:t>
            </w:r>
          </w:p>
        </w:tc>
      </w:tr>
    </w:tbl>
    <w:p w14:paraId="4488F4A4" w14:textId="06697B84" w:rsidR="00A764ED" w:rsidRPr="004F3783" w:rsidRDefault="00A764ED" w:rsidP="00274560">
      <w:pPr>
        <w:jc w:val="both"/>
        <w:rPr>
          <w:i/>
        </w:rPr>
      </w:pPr>
      <w:r w:rsidRPr="004F3783">
        <w:rPr>
          <w:rFonts w:cs="Arial"/>
        </w:rPr>
        <w:t xml:space="preserve">*  </w:t>
      </w:r>
      <w:r w:rsidRPr="004F3783">
        <w:rPr>
          <w:i/>
        </w:rPr>
        <w:t>A TKR 44.§.</w:t>
      </w:r>
      <w:r w:rsidR="00D30D6B">
        <w:rPr>
          <w:i/>
        </w:rPr>
        <w:t xml:space="preserve"> </w:t>
      </w:r>
      <w:r w:rsidRPr="004F3783">
        <w:rPr>
          <w:i/>
        </w:rPr>
        <w:t>(1) bekezdésében felsorolt építési tevékenységek esetén</w:t>
      </w:r>
    </w:p>
    <w:p w14:paraId="05206777" w14:textId="2BE9185D" w:rsidR="00274560" w:rsidRPr="004F3783" w:rsidRDefault="00A764ED" w:rsidP="00274560">
      <w:pPr>
        <w:jc w:val="both"/>
        <w:rPr>
          <w:b/>
          <w:i/>
        </w:rPr>
      </w:pPr>
      <w:r w:rsidRPr="004F3783">
        <w:rPr>
          <w:rFonts w:cs="Arial"/>
        </w:rPr>
        <w:t>*</w:t>
      </w:r>
      <w:r w:rsidR="00274560" w:rsidRPr="004F3783">
        <w:rPr>
          <w:i/>
        </w:rPr>
        <w:t>*</w:t>
      </w:r>
      <w:r w:rsidRPr="004F3783">
        <w:rPr>
          <w:i/>
        </w:rPr>
        <w:t xml:space="preserve"> </w:t>
      </w:r>
      <w:r w:rsidR="00274560" w:rsidRPr="004F3783">
        <w:rPr>
          <w:i/>
        </w:rPr>
        <w:t>Az esetleges hiánypótlási felszólítás e-mailen keresztül kerül megküldésre!</w:t>
      </w:r>
    </w:p>
    <w:p w14:paraId="472DFC19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975"/>
        <w:gridCol w:w="443"/>
        <w:gridCol w:w="2268"/>
        <w:gridCol w:w="702"/>
        <w:gridCol w:w="857"/>
        <w:gridCol w:w="814"/>
        <w:gridCol w:w="603"/>
      </w:tblGrid>
      <w:tr w:rsidR="00274560" w:rsidRPr="00A65E79" w14:paraId="41AEDABE" w14:textId="77777777" w:rsidTr="00060640">
        <w:trPr>
          <w:trHeight w:val="340"/>
        </w:trPr>
        <w:tc>
          <w:tcPr>
            <w:tcW w:w="9634" w:type="dxa"/>
            <w:gridSpan w:val="8"/>
            <w:shd w:val="clear" w:color="auto" w:fill="auto"/>
          </w:tcPr>
          <w:p w14:paraId="4A2D29F1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Társasházi alapadatok</w:t>
            </w:r>
          </w:p>
        </w:tc>
      </w:tr>
      <w:tr w:rsidR="00274560" w:rsidRPr="00A65E79" w14:paraId="2772D618" w14:textId="77777777" w:rsidTr="00060640">
        <w:trPr>
          <w:trHeight w:val="340"/>
        </w:trPr>
        <w:tc>
          <w:tcPr>
            <w:tcW w:w="6658" w:type="dxa"/>
            <w:gridSpan w:val="4"/>
            <w:shd w:val="clear" w:color="auto" w:fill="auto"/>
          </w:tcPr>
          <w:p w14:paraId="6C0A7CD8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Használatbavétel éve:</w:t>
            </w:r>
          </w:p>
        </w:tc>
        <w:tc>
          <w:tcPr>
            <w:tcW w:w="2373" w:type="dxa"/>
            <w:gridSpan w:val="3"/>
            <w:shd w:val="clear" w:color="auto" w:fill="auto"/>
          </w:tcPr>
          <w:p w14:paraId="696451C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48A2C52B" w14:textId="14E7670C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</w:tr>
      <w:tr w:rsidR="00274560" w:rsidRPr="00A65E79" w14:paraId="322642AC" w14:textId="77777777" w:rsidTr="00060640">
        <w:trPr>
          <w:trHeight w:val="340"/>
        </w:trPr>
        <w:tc>
          <w:tcPr>
            <w:tcW w:w="6658" w:type="dxa"/>
            <w:gridSpan w:val="4"/>
            <w:shd w:val="clear" w:color="auto" w:fill="auto"/>
          </w:tcPr>
          <w:p w14:paraId="7B8C178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Összes albetét száma:</w:t>
            </w:r>
          </w:p>
        </w:tc>
        <w:tc>
          <w:tcPr>
            <w:tcW w:w="2373" w:type="dxa"/>
            <w:gridSpan w:val="3"/>
            <w:shd w:val="clear" w:color="auto" w:fill="auto"/>
          </w:tcPr>
          <w:p w14:paraId="486F9AD1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7C9318A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274560" w:rsidRPr="00A65E79" w14:paraId="061159BB" w14:textId="77777777" w:rsidTr="00060640">
        <w:trPr>
          <w:trHeight w:val="340"/>
        </w:trPr>
        <w:tc>
          <w:tcPr>
            <w:tcW w:w="6658" w:type="dxa"/>
            <w:gridSpan w:val="4"/>
            <w:shd w:val="clear" w:color="auto" w:fill="auto"/>
          </w:tcPr>
          <w:p w14:paraId="00D87F5A" w14:textId="77777777" w:rsidR="00274560" w:rsidRPr="00A65E79" w:rsidRDefault="00274560" w:rsidP="00274560">
            <w:pPr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amelyből lakás albetét:</w:t>
            </w:r>
          </w:p>
        </w:tc>
        <w:tc>
          <w:tcPr>
            <w:tcW w:w="2373" w:type="dxa"/>
            <w:gridSpan w:val="3"/>
            <w:shd w:val="clear" w:color="auto" w:fill="auto"/>
          </w:tcPr>
          <w:p w14:paraId="0C9A626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19BD166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274560" w:rsidRPr="00A65E79" w14:paraId="7E0C2FBD" w14:textId="77777777" w:rsidTr="00060640">
        <w:trPr>
          <w:trHeight w:val="340"/>
        </w:trPr>
        <w:tc>
          <w:tcPr>
            <w:tcW w:w="9634" w:type="dxa"/>
            <w:gridSpan w:val="8"/>
            <w:shd w:val="clear" w:color="auto" w:fill="auto"/>
          </w:tcPr>
          <w:p w14:paraId="62AC10C5" w14:textId="77777777" w:rsidR="00274560" w:rsidRPr="00A65E79" w:rsidRDefault="00274560" w:rsidP="00060640">
            <w:pPr>
              <w:rPr>
                <w:b/>
                <w:sz w:val="24"/>
              </w:rPr>
            </w:pPr>
            <w:r w:rsidRPr="00A65E79">
              <w:rPr>
                <w:sz w:val="24"/>
              </w:rPr>
              <w:t>Tulajdoni hányad megoszlása (alapító okirat szerint)</w:t>
            </w:r>
          </w:p>
        </w:tc>
      </w:tr>
      <w:tr w:rsidR="00274560" w:rsidRPr="00A65E79" w14:paraId="2C877BAA" w14:textId="77777777" w:rsidTr="00060640">
        <w:trPr>
          <w:trHeight w:val="340"/>
        </w:trPr>
        <w:tc>
          <w:tcPr>
            <w:tcW w:w="6658" w:type="dxa"/>
            <w:gridSpan w:val="4"/>
            <w:shd w:val="clear" w:color="auto" w:fill="auto"/>
          </w:tcPr>
          <w:p w14:paraId="349069D6" w14:textId="77777777" w:rsidR="00274560" w:rsidRPr="00A65E79" w:rsidRDefault="00274560" w:rsidP="00274560">
            <w:pPr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magántulajdon:</w:t>
            </w:r>
          </w:p>
        </w:tc>
        <w:tc>
          <w:tcPr>
            <w:tcW w:w="2373" w:type="dxa"/>
            <w:gridSpan w:val="3"/>
            <w:shd w:val="clear" w:color="auto" w:fill="auto"/>
          </w:tcPr>
          <w:p w14:paraId="2338FA1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5BDF9C99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274560" w:rsidRPr="00A65E79" w14:paraId="16F68876" w14:textId="77777777" w:rsidTr="00060640">
        <w:trPr>
          <w:trHeight w:val="340"/>
        </w:trPr>
        <w:tc>
          <w:tcPr>
            <w:tcW w:w="6658" w:type="dxa"/>
            <w:gridSpan w:val="4"/>
            <w:shd w:val="clear" w:color="auto" w:fill="auto"/>
          </w:tcPr>
          <w:p w14:paraId="649FF9AE" w14:textId="77777777" w:rsidR="00274560" w:rsidRPr="00A65E79" w:rsidRDefault="00274560" w:rsidP="00274560">
            <w:pPr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önkormányzati tulajdon:</w:t>
            </w:r>
          </w:p>
        </w:tc>
        <w:tc>
          <w:tcPr>
            <w:tcW w:w="2373" w:type="dxa"/>
            <w:gridSpan w:val="3"/>
            <w:shd w:val="clear" w:color="auto" w:fill="auto"/>
          </w:tcPr>
          <w:p w14:paraId="683A68A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23CD530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274560" w:rsidRPr="00A65E79" w14:paraId="11482073" w14:textId="77777777" w:rsidTr="00060640">
        <w:trPr>
          <w:trHeight w:val="340"/>
        </w:trPr>
        <w:tc>
          <w:tcPr>
            <w:tcW w:w="2972" w:type="dxa"/>
            <w:shd w:val="clear" w:color="auto" w:fill="auto"/>
          </w:tcPr>
          <w:p w14:paraId="0ADDDFB3" w14:textId="77777777" w:rsidR="00274560" w:rsidRPr="00A65E79" w:rsidRDefault="00274560" w:rsidP="00060640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munkakezdés:</w:t>
            </w:r>
          </w:p>
        </w:tc>
        <w:tc>
          <w:tcPr>
            <w:tcW w:w="975" w:type="dxa"/>
            <w:shd w:val="clear" w:color="auto" w:fill="auto"/>
          </w:tcPr>
          <w:p w14:paraId="7CDB9EC8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106746CF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5143941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53E56C72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814" w:type="dxa"/>
            <w:shd w:val="clear" w:color="auto" w:fill="auto"/>
          </w:tcPr>
          <w:p w14:paraId="237E389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3C4DD744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  <w:tr w:rsidR="00274560" w:rsidRPr="00A65E79" w14:paraId="724D523D" w14:textId="77777777" w:rsidTr="00060640">
        <w:trPr>
          <w:trHeight w:val="340"/>
        </w:trPr>
        <w:tc>
          <w:tcPr>
            <w:tcW w:w="2972" w:type="dxa"/>
            <w:shd w:val="clear" w:color="auto" w:fill="auto"/>
          </w:tcPr>
          <w:p w14:paraId="17119FF7" w14:textId="77777777" w:rsidR="00274560" w:rsidRPr="00A65E79" w:rsidRDefault="00274560" w:rsidP="00060640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munkabefejezés:</w:t>
            </w:r>
          </w:p>
        </w:tc>
        <w:tc>
          <w:tcPr>
            <w:tcW w:w="975" w:type="dxa"/>
            <w:shd w:val="clear" w:color="auto" w:fill="auto"/>
          </w:tcPr>
          <w:p w14:paraId="1A328573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1F36418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F7CAD1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6D09050C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814" w:type="dxa"/>
            <w:shd w:val="clear" w:color="auto" w:fill="auto"/>
          </w:tcPr>
          <w:p w14:paraId="0E13987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20CCF7D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</w:tbl>
    <w:p w14:paraId="1B58EB85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9"/>
        <w:gridCol w:w="561"/>
      </w:tblGrid>
      <w:tr w:rsidR="00274560" w:rsidRPr="00A65E79" w14:paraId="7FF5F264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5DC6D18A" w14:textId="37C4EEDE" w:rsidR="00274560" w:rsidRPr="00F3789D" w:rsidRDefault="007C47C2" w:rsidP="00060640">
            <w:pPr>
              <w:jc w:val="both"/>
              <w:rPr>
                <w:b/>
                <w:sz w:val="24"/>
                <w:highlight w:val="lightGray"/>
              </w:rPr>
            </w:pPr>
            <w:r w:rsidRPr="007E2A8F">
              <w:rPr>
                <w:sz w:val="24"/>
              </w:rPr>
              <w:t>Tervezett felújítás összköltsége</w:t>
            </w:r>
          </w:p>
        </w:tc>
        <w:tc>
          <w:tcPr>
            <w:tcW w:w="2409" w:type="dxa"/>
            <w:shd w:val="clear" w:color="auto" w:fill="auto"/>
          </w:tcPr>
          <w:p w14:paraId="2F6175A6" w14:textId="77777777" w:rsidR="00274560" w:rsidRPr="00F3789D" w:rsidRDefault="00274560" w:rsidP="00060640">
            <w:pPr>
              <w:jc w:val="right"/>
              <w:rPr>
                <w:b/>
                <w:sz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14:paraId="48EB24F7" w14:textId="77777777" w:rsidR="00274560" w:rsidRPr="00F3789D" w:rsidRDefault="00274560" w:rsidP="00060640">
            <w:pPr>
              <w:jc w:val="center"/>
              <w:rPr>
                <w:b/>
                <w:sz w:val="24"/>
                <w:highlight w:val="lightGray"/>
              </w:rPr>
            </w:pPr>
            <w:r w:rsidRPr="007E2A8F">
              <w:rPr>
                <w:sz w:val="24"/>
              </w:rPr>
              <w:t>Ft</w:t>
            </w:r>
          </w:p>
        </w:tc>
      </w:tr>
      <w:tr w:rsidR="00274560" w:rsidRPr="00A65E79" w14:paraId="6EBFEFD7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1960DE4A" w14:textId="190C7A1E" w:rsidR="00274560" w:rsidRPr="007C47C2" w:rsidRDefault="007C47C2" w:rsidP="00060640">
            <w:pPr>
              <w:jc w:val="both"/>
              <w:rPr>
                <w:b/>
                <w:strike/>
                <w:sz w:val="24"/>
                <w:highlight w:val="lightGray"/>
              </w:rPr>
            </w:pPr>
            <w:r w:rsidRPr="007E2A8F">
              <w:rPr>
                <w:sz w:val="24"/>
              </w:rPr>
              <w:t>Jelen pályázaton igényelt támogatás:</w:t>
            </w:r>
          </w:p>
        </w:tc>
        <w:tc>
          <w:tcPr>
            <w:tcW w:w="2409" w:type="dxa"/>
            <w:shd w:val="clear" w:color="auto" w:fill="auto"/>
          </w:tcPr>
          <w:p w14:paraId="343C8F61" w14:textId="77777777" w:rsidR="00274560" w:rsidRPr="00F3789D" w:rsidRDefault="00274560" w:rsidP="00060640">
            <w:pPr>
              <w:jc w:val="right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561" w:type="dxa"/>
            <w:shd w:val="clear" w:color="auto" w:fill="auto"/>
          </w:tcPr>
          <w:p w14:paraId="1255558E" w14:textId="77777777" w:rsidR="00274560" w:rsidRPr="007E2A8F" w:rsidRDefault="00274560" w:rsidP="00060640">
            <w:pPr>
              <w:jc w:val="center"/>
              <w:rPr>
                <w:b/>
                <w:sz w:val="24"/>
                <w:highlight w:val="lightGray"/>
              </w:rPr>
            </w:pPr>
            <w:r w:rsidRPr="007E2A8F">
              <w:rPr>
                <w:sz w:val="24"/>
              </w:rPr>
              <w:t>Ft</w:t>
            </w:r>
          </w:p>
        </w:tc>
      </w:tr>
      <w:tr w:rsidR="00274560" w:rsidRPr="00A65E79" w14:paraId="287D58B9" w14:textId="77777777" w:rsidTr="00060640">
        <w:trPr>
          <w:trHeight w:val="340"/>
        </w:trPr>
        <w:tc>
          <w:tcPr>
            <w:tcW w:w="9628" w:type="dxa"/>
            <w:gridSpan w:val="3"/>
            <w:shd w:val="clear" w:color="auto" w:fill="auto"/>
          </w:tcPr>
          <w:p w14:paraId="54610157" w14:textId="77777777" w:rsidR="00274560" w:rsidRPr="007E2A8F" w:rsidRDefault="00274560" w:rsidP="00060640">
            <w:pPr>
              <w:jc w:val="both"/>
              <w:rPr>
                <w:b/>
                <w:sz w:val="24"/>
                <w:highlight w:val="lightGray"/>
              </w:rPr>
            </w:pPr>
            <w:r w:rsidRPr="007E2A8F">
              <w:rPr>
                <w:sz w:val="24"/>
              </w:rPr>
              <w:t>ebből</w:t>
            </w:r>
          </w:p>
        </w:tc>
      </w:tr>
      <w:tr w:rsidR="00274560" w:rsidRPr="00A65E79" w14:paraId="6E573D44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6BC17D2F" w14:textId="77777777" w:rsidR="00274560" w:rsidRPr="00A65E79" w:rsidRDefault="007C47C2" w:rsidP="007C47C2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sz w:val="24"/>
              </w:rPr>
            </w:pPr>
            <w:r w:rsidRPr="007E2A8F">
              <w:rPr>
                <w:sz w:val="24"/>
              </w:rPr>
              <w:t>banki illetve hitelintézeti igazolással alátámasztott (legalább 7</w:t>
            </w:r>
            <w:r w:rsidR="00274560" w:rsidRPr="007E2A8F">
              <w:rPr>
                <w:sz w:val="24"/>
              </w:rPr>
              <w:t>5%):</w:t>
            </w:r>
          </w:p>
        </w:tc>
        <w:tc>
          <w:tcPr>
            <w:tcW w:w="2409" w:type="dxa"/>
            <w:shd w:val="clear" w:color="auto" w:fill="auto"/>
          </w:tcPr>
          <w:p w14:paraId="78EC54F4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D840F9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  <w:tr w:rsidR="00274560" w:rsidRPr="00A65E79" w14:paraId="6D6C6D0A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23D64DFE" w14:textId="77777777" w:rsidR="00274560" w:rsidRPr="00A65E79" w:rsidRDefault="007C47C2" w:rsidP="00274560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sz w:val="24"/>
              </w:rPr>
            </w:pPr>
            <w:r w:rsidRPr="007E2A8F">
              <w:rPr>
                <w:sz w:val="24"/>
              </w:rPr>
              <w:t xml:space="preserve">banki illetve </w:t>
            </w:r>
            <w:r w:rsidR="00274560" w:rsidRPr="007E2A8F">
              <w:rPr>
                <w:sz w:val="24"/>
              </w:rPr>
              <w:t xml:space="preserve">hitelintézeti igazolással </w:t>
            </w:r>
            <w:r w:rsidRPr="007E2A8F">
              <w:rPr>
                <w:sz w:val="24"/>
              </w:rPr>
              <w:t>nem alátámasztott (legfeljebb 2</w:t>
            </w:r>
            <w:r w:rsidR="00274560" w:rsidRPr="007E2A8F">
              <w:rPr>
                <w:sz w:val="24"/>
              </w:rPr>
              <w:t>5%):</w:t>
            </w:r>
          </w:p>
        </w:tc>
        <w:tc>
          <w:tcPr>
            <w:tcW w:w="2409" w:type="dxa"/>
            <w:shd w:val="clear" w:color="auto" w:fill="auto"/>
          </w:tcPr>
          <w:p w14:paraId="6F7ADF83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57DDA76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</w:tbl>
    <w:p w14:paraId="73A0092C" w14:textId="77777777" w:rsidR="00274560" w:rsidRPr="00A65E79" w:rsidRDefault="00274560" w:rsidP="00274560">
      <w:pPr>
        <w:jc w:val="both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2693"/>
      </w:tblGrid>
      <w:tr w:rsidR="00274560" w:rsidRPr="00A65E79" w14:paraId="7F115790" w14:textId="77777777" w:rsidTr="00060640">
        <w:trPr>
          <w:trHeight w:val="194"/>
        </w:trPr>
        <w:tc>
          <w:tcPr>
            <w:tcW w:w="9634" w:type="dxa"/>
            <w:gridSpan w:val="4"/>
            <w:shd w:val="clear" w:color="auto" w:fill="auto"/>
          </w:tcPr>
          <w:p w14:paraId="5D8CD69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 II. kerületi Önkormányzattól korábban kapott felújítási támogatás</w:t>
            </w:r>
          </w:p>
        </w:tc>
      </w:tr>
      <w:tr w:rsidR="00274560" w:rsidRPr="00A65E79" w14:paraId="6C1877A7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5759210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4281" w:type="dxa"/>
            <w:shd w:val="clear" w:color="auto" w:fill="auto"/>
          </w:tcPr>
          <w:p w14:paraId="1155E5B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A pályázat megnevezése</w:t>
            </w:r>
          </w:p>
        </w:tc>
        <w:tc>
          <w:tcPr>
            <w:tcW w:w="1701" w:type="dxa"/>
            <w:shd w:val="clear" w:color="auto" w:fill="auto"/>
          </w:tcPr>
          <w:p w14:paraId="275B3A5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Összege</w:t>
            </w:r>
          </w:p>
        </w:tc>
        <w:tc>
          <w:tcPr>
            <w:tcW w:w="2693" w:type="dxa"/>
            <w:shd w:val="clear" w:color="auto" w:fill="auto"/>
          </w:tcPr>
          <w:p w14:paraId="71DAA5D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Formája*</w:t>
            </w:r>
          </w:p>
        </w:tc>
      </w:tr>
      <w:tr w:rsidR="00274560" w:rsidRPr="00A65E79" w14:paraId="09505479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01B32002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4FDF9437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45D142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4479A23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6C134E5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9C5668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54FBD25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C21AE4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408E8641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25DAAF13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2D17016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669D4F1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F0FA0E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26B5C1D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517B2E70" w14:textId="77777777" w:rsidR="00274560" w:rsidRPr="00A65E79" w:rsidRDefault="00274560" w:rsidP="00274560">
      <w:pPr>
        <w:jc w:val="both"/>
        <w:rPr>
          <w:b/>
          <w:sz w:val="24"/>
        </w:rPr>
      </w:pPr>
      <w:r w:rsidRPr="00A65E79">
        <w:rPr>
          <w:sz w:val="24"/>
        </w:rPr>
        <w:t>*: vissza nem térítendő vagy kedvezményes hitel vagy egyéb (részletezendő)</w:t>
      </w:r>
    </w:p>
    <w:p w14:paraId="7DB163EA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313"/>
        <w:gridCol w:w="3244"/>
        <w:gridCol w:w="312"/>
        <w:gridCol w:w="1418"/>
        <w:gridCol w:w="312"/>
      </w:tblGrid>
      <w:tr w:rsidR="00274560" w:rsidRPr="00A65E79" w14:paraId="1DF69967" w14:textId="77777777" w:rsidTr="00060640">
        <w:tc>
          <w:tcPr>
            <w:tcW w:w="9634" w:type="dxa"/>
            <w:gridSpan w:val="6"/>
            <w:shd w:val="clear" w:color="auto" w:fill="auto"/>
          </w:tcPr>
          <w:p w14:paraId="1952F10F" w14:textId="77777777" w:rsidR="00274560" w:rsidRPr="00A65E79" w:rsidRDefault="00274560" w:rsidP="00060640">
            <w:pPr>
              <w:rPr>
                <w:b/>
                <w:sz w:val="24"/>
              </w:rPr>
            </w:pPr>
            <w:r w:rsidRPr="00A65E79">
              <w:rPr>
                <w:sz w:val="24"/>
              </w:rPr>
              <w:t>A társasház helyi vagy műemléki védettsége</w:t>
            </w:r>
          </w:p>
        </w:tc>
      </w:tr>
      <w:tr w:rsidR="00274560" w:rsidRPr="00A65E79" w14:paraId="6B3AE297" w14:textId="77777777" w:rsidTr="00060640">
        <w:tc>
          <w:tcPr>
            <w:tcW w:w="4035" w:type="dxa"/>
            <w:shd w:val="clear" w:color="auto" w:fill="auto"/>
          </w:tcPr>
          <w:p w14:paraId="1867CCCD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Műemlék (országos/fővárosi/kerületi):</w:t>
            </w:r>
          </w:p>
        </w:tc>
        <w:tc>
          <w:tcPr>
            <w:tcW w:w="313" w:type="dxa"/>
          </w:tcPr>
          <w:p w14:paraId="612899C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6DA0682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Helyi védett (fővárosi/kerületi):</w:t>
            </w:r>
          </w:p>
        </w:tc>
        <w:tc>
          <w:tcPr>
            <w:tcW w:w="312" w:type="dxa"/>
            <w:shd w:val="clear" w:color="auto" w:fill="auto"/>
          </w:tcPr>
          <w:p w14:paraId="3DC923A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694BAD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Nem védett:</w:t>
            </w:r>
          </w:p>
        </w:tc>
        <w:tc>
          <w:tcPr>
            <w:tcW w:w="312" w:type="dxa"/>
            <w:shd w:val="clear" w:color="auto" w:fill="auto"/>
          </w:tcPr>
          <w:p w14:paraId="2A892AC7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4D13B3F0" w14:textId="77777777" w:rsidR="00274560" w:rsidRPr="00A65E79" w:rsidRDefault="00274560" w:rsidP="00274560">
      <w:pPr>
        <w:jc w:val="both"/>
        <w:rPr>
          <w:sz w:val="24"/>
        </w:rPr>
      </w:pPr>
    </w:p>
    <w:p w14:paraId="07EAEC69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A munkálatok indokoltsága, a fennálló helyzet bemutatása: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69BED7A1" w14:textId="77777777" w:rsidTr="00060640">
        <w:tc>
          <w:tcPr>
            <w:tcW w:w="9634" w:type="dxa"/>
            <w:shd w:val="clear" w:color="auto" w:fill="auto"/>
          </w:tcPr>
          <w:p w14:paraId="5A7C3309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4B3E51C7" w14:textId="77777777" w:rsidTr="00060640">
        <w:tc>
          <w:tcPr>
            <w:tcW w:w="9634" w:type="dxa"/>
            <w:shd w:val="clear" w:color="auto" w:fill="auto"/>
          </w:tcPr>
          <w:p w14:paraId="596322E3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56F6FAF1" w14:textId="77777777" w:rsidTr="00060640">
        <w:tc>
          <w:tcPr>
            <w:tcW w:w="9634" w:type="dxa"/>
            <w:shd w:val="clear" w:color="auto" w:fill="auto"/>
          </w:tcPr>
          <w:p w14:paraId="30D42E0A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</w:tbl>
    <w:p w14:paraId="5C05CA10" w14:textId="77777777" w:rsidR="00274560" w:rsidRPr="00A65E79" w:rsidRDefault="00274560" w:rsidP="00274560">
      <w:pPr>
        <w:jc w:val="both"/>
        <w:rPr>
          <w:b/>
          <w:sz w:val="24"/>
        </w:rPr>
      </w:pPr>
    </w:p>
    <w:p w14:paraId="6525B1D6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Ütemezés: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19"/>
        <w:gridCol w:w="1149"/>
      </w:tblGrid>
      <w:tr w:rsidR="00274560" w:rsidRPr="00A65E79" w14:paraId="203010B0" w14:textId="77777777" w:rsidTr="00060640">
        <w:tc>
          <w:tcPr>
            <w:tcW w:w="7366" w:type="dxa"/>
            <w:shd w:val="clear" w:color="auto" w:fill="auto"/>
          </w:tcPr>
          <w:p w14:paraId="72243967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Munkálat leírása</w:t>
            </w:r>
          </w:p>
        </w:tc>
        <w:tc>
          <w:tcPr>
            <w:tcW w:w="1119" w:type="dxa"/>
            <w:shd w:val="clear" w:color="auto" w:fill="auto"/>
          </w:tcPr>
          <w:p w14:paraId="72BB1C60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Kezdet</w:t>
            </w:r>
          </w:p>
        </w:tc>
        <w:tc>
          <w:tcPr>
            <w:tcW w:w="1149" w:type="dxa"/>
            <w:shd w:val="clear" w:color="auto" w:fill="auto"/>
          </w:tcPr>
          <w:p w14:paraId="0F3C87B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Befejezés</w:t>
            </w:r>
          </w:p>
        </w:tc>
      </w:tr>
      <w:tr w:rsidR="00274560" w:rsidRPr="00A65E79" w14:paraId="14953502" w14:textId="77777777" w:rsidTr="00060640">
        <w:tc>
          <w:tcPr>
            <w:tcW w:w="7366" w:type="dxa"/>
            <w:shd w:val="clear" w:color="auto" w:fill="auto"/>
          </w:tcPr>
          <w:p w14:paraId="6EFCFE29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7AAF5D02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490082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29BFCAED" w14:textId="77777777" w:rsidTr="00060640">
        <w:tc>
          <w:tcPr>
            <w:tcW w:w="7366" w:type="dxa"/>
            <w:shd w:val="clear" w:color="auto" w:fill="auto"/>
          </w:tcPr>
          <w:p w14:paraId="3B1F3EB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8B65DD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473A7C4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199A4836" w14:textId="77777777" w:rsidTr="00060640">
        <w:tc>
          <w:tcPr>
            <w:tcW w:w="7366" w:type="dxa"/>
            <w:shd w:val="clear" w:color="auto" w:fill="auto"/>
          </w:tcPr>
          <w:p w14:paraId="3DD8B2F9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D56E23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4931E13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4ED106CC" w14:textId="77777777" w:rsidR="00274560" w:rsidRPr="00A65E79" w:rsidRDefault="00274560" w:rsidP="00274560">
      <w:pPr>
        <w:jc w:val="both"/>
        <w:rPr>
          <w:b/>
          <w:sz w:val="22"/>
        </w:rPr>
      </w:pPr>
    </w:p>
    <w:p w14:paraId="43FEAF61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>Budapest, 20__. …………… hó …… nap</w:t>
      </w:r>
    </w:p>
    <w:p w14:paraId="1C9AEBF7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393"/>
      </w:tblGrid>
      <w:tr w:rsidR="00274560" w:rsidRPr="00A65E79" w14:paraId="018D6DF5" w14:textId="77777777" w:rsidTr="00060640">
        <w:tc>
          <w:tcPr>
            <w:tcW w:w="5778" w:type="dxa"/>
            <w:shd w:val="clear" w:color="auto" w:fill="auto"/>
          </w:tcPr>
          <w:p w14:paraId="7E5B2065" w14:textId="77777777" w:rsidR="00274560" w:rsidRPr="00A65E79" w:rsidRDefault="00274560" w:rsidP="00060640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  <w:shd w:val="clear" w:color="auto" w:fill="auto"/>
          </w:tcPr>
          <w:p w14:paraId="08F6AF57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Pályázó képviselő aláírása</w:t>
            </w:r>
          </w:p>
          <w:p w14:paraId="7AB15EC4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PH</w:t>
            </w:r>
          </w:p>
        </w:tc>
      </w:tr>
    </w:tbl>
    <w:p w14:paraId="29C00115" w14:textId="77777777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rPr>
          <w:b/>
          <w:sz w:val="24"/>
          <w:szCs w:val="24"/>
        </w:rPr>
      </w:pPr>
    </w:p>
    <w:p w14:paraId="45F65B7F" w14:textId="77777777" w:rsidR="00E23877" w:rsidRPr="00A65E79" w:rsidRDefault="00E23877" w:rsidP="00E23877">
      <w:pPr>
        <w:tabs>
          <w:tab w:val="center" w:pos="4536"/>
          <w:tab w:val="right" w:pos="9072"/>
        </w:tabs>
        <w:jc w:val="right"/>
        <w:rPr>
          <w:b/>
        </w:rPr>
      </w:pPr>
      <w:r w:rsidRPr="00A65E79">
        <w:rPr>
          <w:color w:val="000000"/>
          <w:sz w:val="24"/>
          <w:szCs w:val="24"/>
          <w:lang w:bidi="hu-HU"/>
        </w:rPr>
        <w:lastRenderedPageBreak/>
        <w:t xml:space="preserve">Pályázati Felhívás </w:t>
      </w:r>
      <w:r w:rsidRPr="0026466E">
        <w:rPr>
          <w:color w:val="000000"/>
          <w:sz w:val="24"/>
          <w:szCs w:val="24"/>
          <w:lang w:bidi="hu-HU"/>
        </w:rPr>
        <w:t>2.</w:t>
      </w:r>
      <w:r w:rsidRPr="00A65E79">
        <w:rPr>
          <w:color w:val="000000"/>
          <w:sz w:val="24"/>
          <w:szCs w:val="24"/>
          <w:lang w:bidi="hu-HU"/>
        </w:rPr>
        <w:t xml:space="preserve"> számú melléklete</w:t>
      </w:r>
    </w:p>
    <w:p w14:paraId="1720E673" w14:textId="77777777" w:rsidR="00E23877" w:rsidRDefault="00E23877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</w:p>
    <w:p w14:paraId="64359AB3" w14:textId="77777777" w:rsidR="00274560" w:rsidRDefault="00274560" w:rsidP="00E23877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PÁLYÁZÓ NYILATKOZATA</w:t>
      </w:r>
    </w:p>
    <w:p w14:paraId="1BDC0798" w14:textId="77777777" w:rsidR="007E2A8F" w:rsidRPr="00E23877" w:rsidRDefault="007E2A8F" w:rsidP="00E23877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</w:p>
    <w:p w14:paraId="777CA575" w14:textId="5A4AABB1" w:rsidR="00274560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sz w:val="24"/>
          <w:szCs w:val="24"/>
        </w:rPr>
      </w:pPr>
      <w:proofErr w:type="gramStart"/>
      <w:r w:rsidRPr="00A65E79">
        <w:rPr>
          <w:sz w:val="24"/>
          <w:szCs w:val="24"/>
        </w:rPr>
        <w:t>Alulírott  …</w:t>
      </w:r>
      <w:proofErr w:type="gramEnd"/>
      <w:r w:rsidRPr="00A65E79">
        <w:rPr>
          <w:sz w:val="24"/>
          <w:szCs w:val="24"/>
        </w:rPr>
        <w:t>……………………………………………… – a pályázati eljárásban való képviseletre és szerződéskötésre megbízott – nyilatko</w:t>
      </w:r>
      <w:r w:rsidR="00F42D82">
        <w:rPr>
          <w:sz w:val="24"/>
          <w:szCs w:val="24"/>
        </w:rPr>
        <w:t>zik</w:t>
      </w:r>
      <w:r w:rsidRPr="00A65E79">
        <w:rPr>
          <w:sz w:val="24"/>
          <w:szCs w:val="24"/>
        </w:rPr>
        <w:t>, hogy</w:t>
      </w:r>
    </w:p>
    <w:p w14:paraId="4666D80E" w14:textId="77777777" w:rsidR="007E2A8F" w:rsidRPr="00A65E79" w:rsidRDefault="007E2A8F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</w:p>
    <w:p w14:paraId="18CB5388" w14:textId="4EC997CA" w:rsidR="007E2A8F" w:rsidRPr="007E2A8F" w:rsidRDefault="009D4E26" w:rsidP="007E2A8F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bookmarkStart w:id="0" w:name="_Hlk66979772"/>
      <w:r w:rsidRPr="007E2A8F">
        <w:rPr>
          <w:sz w:val="24"/>
          <w:szCs w:val="24"/>
        </w:rPr>
        <w:t xml:space="preserve">a rendeletben és a Pályázati felhívásban közölt feltételeket elfogadja, </w:t>
      </w:r>
    </w:p>
    <w:bookmarkEnd w:id="0"/>
    <w:p w14:paraId="6DCD95B4" w14:textId="0B1F23EA" w:rsidR="00274560" w:rsidRPr="007E2A8F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 xml:space="preserve">a társasházi elszámolások a társasház megalakulása előtti épületkezelővel lezárultak, </w:t>
      </w:r>
    </w:p>
    <w:p w14:paraId="1589113C" w14:textId="77777777" w:rsidR="007E2A8F" w:rsidRPr="00A65E79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ind w:left="720"/>
        <w:contextualSpacing/>
        <w:jc w:val="both"/>
        <w:rPr>
          <w:b/>
          <w:sz w:val="24"/>
          <w:szCs w:val="24"/>
        </w:rPr>
      </w:pPr>
    </w:p>
    <w:p w14:paraId="02F51786" w14:textId="5A7FB5E9" w:rsidR="00274560" w:rsidRPr="007E2A8F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a társasház az elnyert támogatás kifizetését követő két évben az önkormányzati rendeletekben foglaltakkal ellentétes (jo</w:t>
      </w:r>
      <w:r w:rsidR="008148BB">
        <w:rPr>
          <w:sz w:val="24"/>
          <w:szCs w:val="24"/>
        </w:rPr>
        <w:t>gsértő) tevékenységet nem végez,</w:t>
      </w:r>
    </w:p>
    <w:p w14:paraId="6D6A4B54" w14:textId="77777777" w:rsidR="007E2A8F" w:rsidRPr="00A65E79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ind w:left="720"/>
        <w:contextualSpacing/>
        <w:jc w:val="both"/>
        <w:rPr>
          <w:b/>
          <w:sz w:val="24"/>
          <w:szCs w:val="24"/>
        </w:rPr>
      </w:pPr>
    </w:p>
    <w:p w14:paraId="0F943059" w14:textId="2C368589" w:rsidR="00274560" w:rsidRPr="007E2A8F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a pályázati anyaghoz benyújtott valamennyi dokumentum tartalma a valóságnak megfelel, a dokumentumok másolata az eredetivel mindenben megegyező</w:t>
      </w:r>
      <w:r w:rsidR="00F42D82">
        <w:rPr>
          <w:sz w:val="24"/>
          <w:szCs w:val="24"/>
        </w:rPr>
        <w:t>,</w:t>
      </w:r>
    </w:p>
    <w:p w14:paraId="7D40798B" w14:textId="77777777" w:rsidR="007E2A8F" w:rsidRPr="007C47C2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</w:p>
    <w:p w14:paraId="430F7072" w14:textId="7DA994B7" w:rsidR="007C47C2" w:rsidRPr="007E2A8F" w:rsidRDefault="007C47C2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7E2A8F">
        <w:rPr>
          <w:sz w:val="24"/>
          <w:szCs w:val="24"/>
        </w:rPr>
        <w:t xml:space="preserve">ha a </w:t>
      </w:r>
      <w:r w:rsidRPr="00F42D82">
        <w:rPr>
          <w:sz w:val="24"/>
          <w:szCs w:val="24"/>
        </w:rPr>
        <w:t xml:space="preserve">TKR </w:t>
      </w:r>
      <w:r w:rsidR="007D53BF" w:rsidRPr="00F42D82">
        <w:rPr>
          <w:sz w:val="24"/>
          <w:szCs w:val="24"/>
        </w:rPr>
        <w:t>44</w:t>
      </w:r>
      <w:r w:rsidR="00F42D82" w:rsidRPr="00F42D82">
        <w:rPr>
          <w:sz w:val="24"/>
          <w:szCs w:val="24"/>
        </w:rPr>
        <w:t>.</w:t>
      </w:r>
      <w:r w:rsidRPr="00F42D82">
        <w:rPr>
          <w:sz w:val="24"/>
          <w:szCs w:val="24"/>
        </w:rPr>
        <w:t xml:space="preserve"> §</w:t>
      </w:r>
      <w:r w:rsidR="00F42D82" w:rsidRPr="00F42D82">
        <w:rPr>
          <w:sz w:val="24"/>
          <w:szCs w:val="24"/>
        </w:rPr>
        <w:t xml:space="preserve"> (1) bekezdés</w:t>
      </w:r>
      <w:r w:rsidRPr="00F42D82">
        <w:rPr>
          <w:sz w:val="24"/>
          <w:szCs w:val="24"/>
        </w:rPr>
        <w:t xml:space="preserve"> szerint</w:t>
      </w:r>
      <w:r w:rsidRPr="007E2A8F">
        <w:rPr>
          <w:sz w:val="24"/>
          <w:szCs w:val="24"/>
        </w:rPr>
        <w:t xml:space="preserve"> Településkép bejelentési eljárás köteles, </w:t>
      </w:r>
      <w:r w:rsidR="00F42D82" w:rsidRPr="007E2A8F">
        <w:rPr>
          <w:sz w:val="24"/>
          <w:szCs w:val="24"/>
        </w:rPr>
        <w:t>a</w:t>
      </w:r>
      <w:r w:rsidR="00F42D82">
        <w:rPr>
          <w:sz w:val="24"/>
          <w:szCs w:val="24"/>
        </w:rPr>
        <w:t xml:space="preserve"> településképi bejelentési kérelmet és tervdokumentációt benyújtja a Településképi Bejelentési Osztálynak</w:t>
      </w:r>
      <w:r w:rsidRPr="007E2A8F">
        <w:rPr>
          <w:sz w:val="24"/>
          <w:szCs w:val="24"/>
        </w:rPr>
        <w:t xml:space="preserve"> és a végső döntést a pályázati anyaghoz csatolja</w:t>
      </w:r>
      <w:r w:rsidR="00F42D82">
        <w:rPr>
          <w:sz w:val="24"/>
          <w:szCs w:val="24"/>
        </w:rPr>
        <w:t>,</w:t>
      </w:r>
    </w:p>
    <w:p w14:paraId="60F39FA5" w14:textId="77777777" w:rsidR="007E2A8F" w:rsidRPr="007E2A8F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</w:p>
    <w:p w14:paraId="30AD57D0" w14:textId="41DA14CD" w:rsidR="007E2A8F" w:rsidRDefault="00BD2A8D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sz w:val="24"/>
          <w:szCs w:val="24"/>
        </w:rPr>
      </w:pPr>
      <w:bookmarkStart w:id="1" w:name="_Hlk66979843"/>
      <w:r w:rsidRPr="007E2A8F">
        <w:rPr>
          <w:sz w:val="24"/>
          <w:szCs w:val="24"/>
        </w:rPr>
        <w:t>a társasház képviselője által hiányosan benyújtott pályázatoknál egy alkalommal lehetőség van a hiányzó dokumentumok pótlására a Településképi Bejelentési Osztály elektronikus úton megküldött hiánypótlási felszólítása alapján, a felszólítástól számított legfeljebb 15 munkanapon belül. Pályázó tudomásul veszi, hogy a határidőn túl hiánypótlásként beérkező dokumentumok érdemi elbírálására nem kerül sor, emiatt pályázatuk elutasításra kerül</w:t>
      </w:r>
      <w:bookmarkEnd w:id="1"/>
      <w:r w:rsidR="00F42D82">
        <w:rPr>
          <w:sz w:val="24"/>
          <w:szCs w:val="24"/>
        </w:rPr>
        <w:t>,</w:t>
      </w:r>
    </w:p>
    <w:p w14:paraId="5B540ED2" w14:textId="56C252D2" w:rsidR="00274560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sz w:val="24"/>
          <w:szCs w:val="24"/>
        </w:rPr>
      </w:pPr>
      <w:r w:rsidRPr="007E2A8F">
        <w:rPr>
          <w:sz w:val="24"/>
          <w:szCs w:val="24"/>
        </w:rPr>
        <w:lastRenderedPageBreak/>
        <w:t>A társasházközösségnek tudomása van arról, hogy az a társasház, amelyik a pályázati anyagában az elbírálás szempontjából jelentős tényt vagy körülményt elhallgat vagy valótlanul ad elő, a pályázatból kizárható, illetve a már elnyert támogatást egy összegben, a folyósítás időpontjától számított késedelmi kamattal köteles visszafizetni, továbbá 2 évre kizárásra kerül a pályázati rendszerben történő indulásból. (Budapest Főváros II. Kerületi Önkormányzat Képviselő-testületének 18/2019. (V.31.) önkormányzati rendelete a társasházak felújításának pénzügyi támogatásáról 7.§-a)</w:t>
      </w:r>
      <w:r w:rsidR="00E211C8">
        <w:rPr>
          <w:sz w:val="24"/>
          <w:szCs w:val="24"/>
        </w:rPr>
        <w:t>.</w:t>
      </w:r>
    </w:p>
    <w:p w14:paraId="727B5FD5" w14:textId="77777777" w:rsidR="007E2A8F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ind w:left="720"/>
        <w:contextualSpacing/>
        <w:jc w:val="both"/>
        <w:rPr>
          <w:sz w:val="24"/>
          <w:szCs w:val="24"/>
        </w:rPr>
      </w:pPr>
    </w:p>
    <w:p w14:paraId="535DDBF6" w14:textId="77777777" w:rsidR="007E2A8F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ind w:left="720"/>
        <w:contextualSpacing/>
        <w:jc w:val="both"/>
        <w:rPr>
          <w:sz w:val="24"/>
          <w:szCs w:val="24"/>
        </w:rPr>
      </w:pPr>
    </w:p>
    <w:p w14:paraId="52CC5D6F" w14:textId="77777777" w:rsidR="007E2A8F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ind w:left="720"/>
        <w:contextualSpacing/>
        <w:jc w:val="both"/>
        <w:rPr>
          <w:sz w:val="24"/>
          <w:szCs w:val="24"/>
        </w:rPr>
      </w:pPr>
    </w:p>
    <w:p w14:paraId="052948D7" w14:textId="77777777" w:rsidR="007E2A8F" w:rsidRPr="007E2A8F" w:rsidRDefault="007E2A8F" w:rsidP="007E2A8F">
      <w:p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ind w:left="720"/>
        <w:contextualSpacing/>
        <w:jc w:val="both"/>
        <w:rPr>
          <w:sz w:val="24"/>
          <w:szCs w:val="24"/>
        </w:rPr>
      </w:pPr>
    </w:p>
    <w:p w14:paraId="42C9643B" w14:textId="77777777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</w:p>
    <w:p w14:paraId="43171263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>Budapest, 20__. __________ hó ___. nap</w:t>
      </w:r>
    </w:p>
    <w:p w14:paraId="67292978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3128C1B4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039BD975" w14:textId="77777777" w:rsidR="00274560" w:rsidRPr="00A65E79" w:rsidRDefault="00274560" w:rsidP="00274560">
      <w:pPr>
        <w:tabs>
          <w:tab w:val="left" w:pos="1134"/>
          <w:tab w:val="left" w:pos="1985"/>
          <w:tab w:val="left" w:pos="5670"/>
          <w:tab w:val="left" w:pos="7088"/>
        </w:tabs>
        <w:spacing w:line="480" w:lineRule="auto"/>
        <w:jc w:val="right"/>
        <w:rPr>
          <w:b/>
          <w:sz w:val="24"/>
          <w:szCs w:val="24"/>
        </w:rPr>
      </w:pPr>
      <w:r w:rsidRPr="00A65E79">
        <w:rPr>
          <w:sz w:val="24"/>
          <w:szCs w:val="24"/>
        </w:rPr>
        <w:t>................................................................</w:t>
      </w:r>
    </w:p>
    <w:p w14:paraId="0CF2006D" w14:textId="77777777" w:rsidR="00274560" w:rsidRPr="00A65E79" w:rsidRDefault="00274560" w:rsidP="00F42D82">
      <w:pPr>
        <w:tabs>
          <w:tab w:val="center" w:pos="7371"/>
        </w:tabs>
        <w:ind w:left="5103"/>
        <w:jc w:val="center"/>
        <w:rPr>
          <w:b/>
          <w:sz w:val="24"/>
          <w:szCs w:val="24"/>
        </w:rPr>
      </w:pPr>
      <w:r w:rsidRPr="00A65E79">
        <w:rPr>
          <w:sz w:val="24"/>
          <w:szCs w:val="24"/>
        </w:rPr>
        <w:t>pályázati eljárásban való képviseletre és</w:t>
      </w:r>
    </w:p>
    <w:p w14:paraId="3B06FB70" w14:textId="77777777" w:rsidR="00274560" w:rsidRPr="00A65E79" w:rsidRDefault="00274560" w:rsidP="001C5134">
      <w:pPr>
        <w:tabs>
          <w:tab w:val="center" w:pos="7230"/>
          <w:tab w:val="center" w:pos="7371"/>
        </w:tabs>
        <w:ind w:left="4956"/>
        <w:jc w:val="center"/>
        <w:rPr>
          <w:b/>
          <w:sz w:val="24"/>
          <w:szCs w:val="24"/>
        </w:rPr>
      </w:pPr>
      <w:r w:rsidRPr="00A65E79">
        <w:rPr>
          <w:sz w:val="24"/>
          <w:szCs w:val="24"/>
        </w:rPr>
        <w:t>szerződéskötésre megbízott aláírása</w:t>
      </w:r>
    </w:p>
    <w:p w14:paraId="15E8C71D" w14:textId="77777777" w:rsidR="00274560" w:rsidRPr="00A65E79" w:rsidRDefault="00274560" w:rsidP="00274560">
      <w:pPr>
        <w:spacing w:after="160" w:line="259" w:lineRule="auto"/>
        <w:rPr>
          <w:b/>
          <w:sz w:val="24"/>
          <w:szCs w:val="24"/>
        </w:rPr>
      </w:pPr>
      <w:r w:rsidRPr="00A65E79">
        <w:rPr>
          <w:sz w:val="24"/>
          <w:szCs w:val="24"/>
        </w:rPr>
        <w:br w:type="page"/>
      </w:r>
    </w:p>
    <w:p w14:paraId="1E2B6BB2" w14:textId="77777777" w:rsidR="00274560" w:rsidRPr="008B4800" w:rsidRDefault="00274560" w:rsidP="00274560">
      <w:pPr>
        <w:tabs>
          <w:tab w:val="left" w:pos="1985"/>
          <w:tab w:val="left" w:pos="5103"/>
          <w:tab w:val="left" w:pos="7088"/>
        </w:tabs>
        <w:spacing w:line="360" w:lineRule="auto"/>
        <w:jc w:val="center"/>
        <w:rPr>
          <w:sz w:val="23"/>
          <w:szCs w:val="23"/>
        </w:rPr>
      </w:pPr>
      <w:r w:rsidRPr="008B4800">
        <w:rPr>
          <w:sz w:val="23"/>
          <w:szCs w:val="23"/>
        </w:rPr>
        <w:lastRenderedPageBreak/>
        <w:t>CSATOLANDÓ MELLÉKLETEK</w:t>
      </w:r>
    </w:p>
    <w:p w14:paraId="02CF3C12" w14:textId="77777777" w:rsidR="00274560" w:rsidRPr="008B4800" w:rsidRDefault="00274560" w:rsidP="00274560">
      <w:pPr>
        <w:tabs>
          <w:tab w:val="left" w:pos="1985"/>
          <w:tab w:val="left" w:pos="5103"/>
          <w:tab w:val="left" w:pos="7088"/>
        </w:tabs>
        <w:spacing w:line="360" w:lineRule="auto"/>
        <w:rPr>
          <w:b/>
          <w:sz w:val="23"/>
          <w:szCs w:val="23"/>
        </w:rPr>
      </w:pPr>
    </w:p>
    <w:p w14:paraId="63403F0D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I. Jogosultsági dokumentumok</w:t>
      </w:r>
    </w:p>
    <w:p w14:paraId="32BFBEA0" w14:textId="21942423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1. Közgyűlési </w:t>
      </w:r>
      <w:r w:rsidR="00604713">
        <w:rPr>
          <w:sz w:val="23"/>
          <w:szCs w:val="23"/>
        </w:rPr>
        <w:t>/</w:t>
      </w:r>
      <w:r w:rsidRPr="008B4800">
        <w:rPr>
          <w:sz w:val="23"/>
          <w:szCs w:val="23"/>
        </w:rPr>
        <w:t xml:space="preserve"> igazgatósági határozat vagy az ülés jegyzőkönyv kivonata, amely tartalmazza a pályázati felhívásban felsorolt adatokat</w:t>
      </w:r>
    </w:p>
    <w:p w14:paraId="0100D5FF" w14:textId="77777777" w:rsidR="00274560" w:rsidRDefault="00274560" w:rsidP="00274560">
      <w:pPr>
        <w:spacing w:line="360" w:lineRule="auto"/>
        <w:jc w:val="both"/>
        <w:rPr>
          <w:sz w:val="23"/>
          <w:szCs w:val="23"/>
        </w:rPr>
      </w:pPr>
      <w:r w:rsidRPr="008B4800">
        <w:rPr>
          <w:sz w:val="23"/>
          <w:szCs w:val="23"/>
        </w:rPr>
        <w:t>2. A társasház érvényes Alapító Okirata, valamint Szervezeti és Működési Szabályzata (SzMSz)</w:t>
      </w:r>
    </w:p>
    <w:p w14:paraId="181E5142" w14:textId="77777777" w:rsidR="00230099" w:rsidRPr="007E2A8F" w:rsidRDefault="00230099" w:rsidP="00274560">
      <w:pPr>
        <w:spacing w:line="360" w:lineRule="auto"/>
        <w:jc w:val="both"/>
        <w:rPr>
          <w:b/>
          <w:sz w:val="23"/>
          <w:szCs w:val="23"/>
        </w:rPr>
      </w:pPr>
      <w:bookmarkStart w:id="2" w:name="_Hlk66980258"/>
      <w:r w:rsidRPr="007E2A8F">
        <w:rPr>
          <w:sz w:val="24"/>
          <w:szCs w:val="24"/>
        </w:rPr>
        <w:t>SzMSz hiányában a legfeljebb hatlakásos társasház nyilatkozata a Ptk. közös tulajdonra vonatkozó szabályainak alkalmazásáról.</w:t>
      </w:r>
      <w:bookmarkEnd w:id="2"/>
    </w:p>
    <w:p w14:paraId="5E201E9A" w14:textId="3E70F735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3. Tulajdoni Törzslap és </w:t>
      </w:r>
      <w:r w:rsidR="003763FE">
        <w:rPr>
          <w:sz w:val="23"/>
          <w:szCs w:val="23"/>
        </w:rPr>
        <w:t>Térképmásolat</w:t>
      </w:r>
      <w:r w:rsidRPr="008B4800">
        <w:rPr>
          <w:sz w:val="23"/>
          <w:szCs w:val="23"/>
        </w:rPr>
        <w:t xml:space="preserve"> (a pályázat benyújtásától számított 60 napnál nem régebbi)</w:t>
      </w:r>
    </w:p>
    <w:p w14:paraId="1142E62F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II. Műszaki dokumentumok</w:t>
      </w:r>
    </w:p>
    <w:p w14:paraId="4E8547FB" w14:textId="1F6E106E" w:rsidR="00274560" w:rsidRPr="00230099" w:rsidRDefault="00274560" w:rsidP="00274560">
      <w:pPr>
        <w:spacing w:line="360" w:lineRule="auto"/>
        <w:jc w:val="both"/>
        <w:rPr>
          <w:b/>
          <w:color w:val="FF0000"/>
          <w:sz w:val="23"/>
          <w:szCs w:val="23"/>
        </w:rPr>
      </w:pPr>
      <w:r w:rsidRPr="008B4800">
        <w:rPr>
          <w:sz w:val="23"/>
          <w:szCs w:val="23"/>
        </w:rPr>
        <w:t xml:space="preserve">4. A településképi bejelentésre vonatkozó végleges döntés </w:t>
      </w:r>
      <w:r w:rsidR="00230099" w:rsidRPr="007E2A8F">
        <w:rPr>
          <w:sz w:val="23"/>
          <w:szCs w:val="23"/>
        </w:rPr>
        <w:t xml:space="preserve">a </w:t>
      </w:r>
      <w:r w:rsidR="008F3CD6" w:rsidRPr="00F42D82">
        <w:rPr>
          <w:sz w:val="23"/>
          <w:szCs w:val="23"/>
        </w:rPr>
        <w:t>TKR 44</w:t>
      </w:r>
      <w:r w:rsidR="00F42D82" w:rsidRPr="00F42D82">
        <w:rPr>
          <w:sz w:val="23"/>
          <w:szCs w:val="23"/>
        </w:rPr>
        <w:t>.</w:t>
      </w:r>
      <w:r w:rsidR="00230099" w:rsidRPr="00F42D82">
        <w:rPr>
          <w:sz w:val="23"/>
          <w:szCs w:val="23"/>
        </w:rPr>
        <w:t xml:space="preserve"> § </w:t>
      </w:r>
      <w:r w:rsidR="00F42D82" w:rsidRPr="00F42D82">
        <w:rPr>
          <w:sz w:val="23"/>
          <w:szCs w:val="23"/>
        </w:rPr>
        <w:t>(1) bekezdése</w:t>
      </w:r>
      <w:r w:rsidR="00230099" w:rsidRPr="00F42D82">
        <w:rPr>
          <w:sz w:val="23"/>
          <w:szCs w:val="23"/>
        </w:rPr>
        <w:t xml:space="preserve"> alapján</w:t>
      </w:r>
      <w:r w:rsidR="00230099" w:rsidRPr="007E2A8F">
        <w:rPr>
          <w:sz w:val="23"/>
          <w:szCs w:val="23"/>
        </w:rPr>
        <w:t xml:space="preserve"> bejelentés köteles felújításokra.</w:t>
      </w:r>
      <w:r w:rsidR="00230099">
        <w:rPr>
          <w:sz w:val="23"/>
          <w:szCs w:val="23"/>
        </w:rPr>
        <w:t xml:space="preserve"> </w:t>
      </w:r>
      <w:r w:rsidRPr="008B4800">
        <w:rPr>
          <w:sz w:val="23"/>
          <w:szCs w:val="23"/>
        </w:rPr>
        <w:t>(kivéve személyfelvonó és/vagy épületgépészeti-, villamossági berendezések felújítása esetén)</w:t>
      </w:r>
      <w:r w:rsidR="00230099">
        <w:rPr>
          <w:sz w:val="23"/>
          <w:szCs w:val="23"/>
        </w:rPr>
        <w:t xml:space="preserve">. </w:t>
      </w:r>
    </w:p>
    <w:p w14:paraId="6A2736C8" w14:textId="77777777" w:rsidR="00274560" w:rsidRPr="007E2A8F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5. Tervezett felújítási munka elvégzéséhez szükséges esetleges szakvélemények, jogosultságok, hatósági engedélyek </w:t>
      </w:r>
      <w:r w:rsidR="00230099">
        <w:rPr>
          <w:sz w:val="23"/>
          <w:szCs w:val="23"/>
        </w:rPr>
        <w:t>(</w:t>
      </w:r>
      <w:r w:rsidR="00230099" w:rsidRPr="007E2A8F">
        <w:rPr>
          <w:sz w:val="24"/>
          <w:szCs w:val="24"/>
        </w:rPr>
        <w:t>vagy hatósági nyilatkozat arról, hogy a tervdokumentáció engedélyeztetéséhez hozzájárulás nem szükséges)</w:t>
      </w:r>
      <w:r w:rsidR="00230099" w:rsidRPr="007E2A8F">
        <w:rPr>
          <w:sz w:val="23"/>
          <w:szCs w:val="23"/>
        </w:rPr>
        <w:t xml:space="preserve"> </w:t>
      </w:r>
      <w:r w:rsidRPr="008B4800">
        <w:rPr>
          <w:sz w:val="23"/>
          <w:szCs w:val="23"/>
        </w:rPr>
        <w:t>a pályázati felhívásban részletezett módon</w:t>
      </w:r>
      <w:r w:rsidR="00230099">
        <w:rPr>
          <w:sz w:val="23"/>
          <w:szCs w:val="23"/>
        </w:rPr>
        <w:t xml:space="preserve">. </w:t>
      </w:r>
      <w:r w:rsidR="00230099" w:rsidRPr="007E2A8F">
        <w:rPr>
          <w:sz w:val="23"/>
          <w:szCs w:val="23"/>
        </w:rPr>
        <w:t>A Pályázati adatlapon megadott felújítási munkálatok</w:t>
      </w:r>
      <w:r w:rsidR="001B0D37" w:rsidRPr="007E2A8F">
        <w:rPr>
          <w:sz w:val="23"/>
          <w:szCs w:val="23"/>
        </w:rPr>
        <w:t xml:space="preserve"> mellett megjelöltük</w:t>
      </w:r>
      <w:r w:rsidR="00230099" w:rsidRPr="007E2A8F">
        <w:rPr>
          <w:sz w:val="23"/>
          <w:szCs w:val="23"/>
        </w:rPr>
        <w:t xml:space="preserve">, </w:t>
      </w:r>
      <w:r w:rsidR="001B0D37" w:rsidRPr="007E2A8F">
        <w:rPr>
          <w:sz w:val="23"/>
          <w:szCs w:val="23"/>
        </w:rPr>
        <w:t xml:space="preserve">a </w:t>
      </w:r>
      <w:r w:rsidR="00CB4CEB" w:rsidRPr="007E2A8F">
        <w:rPr>
          <w:sz w:val="23"/>
          <w:szCs w:val="23"/>
        </w:rPr>
        <w:t>munkálat</w:t>
      </w:r>
      <w:r w:rsidR="00230099" w:rsidRPr="007E2A8F">
        <w:rPr>
          <w:sz w:val="23"/>
          <w:szCs w:val="23"/>
        </w:rPr>
        <w:t xml:space="preserve"> milyen engedélyköteles.</w:t>
      </w:r>
    </w:p>
    <w:p w14:paraId="7D6D853F" w14:textId="318A71E9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>6. Tervezett felújítási munka megfelelő jogosultsággal rendelkező tervező által készített műszaki tervdokumentációja, abban az esetben, ha nem szükséges a településképi engedély</w:t>
      </w:r>
      <w:r w:rsidR="00604713">
        <w:rPr>
          <w:sz w:val="23"/>
          <w:szCs w:val="23"/>
        </w:rPr>
        <w:t>,</w:t>
      </w:r>
      <w:r w:rsidRPr="008B4800">
        <w:rPr>
          <w:sz w:val="23"/>
          <w:szCs w:val="23"/>
        </w:rPr>
        <w:t xml:space="preserve"> illetve az építési engedély</w:t>
      </w:r>
    </w:p>
    <w:p w14:paraId="6D9DC5FC" w14:textId="77777777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>7. Szakági műszaki ellenőr jogosultsági dokumentumának másolata</w:t>
      </w:r>
    </w:p>
    <w:p w14:paraId="58C13760" w14:textId="7777777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III. Pénzügyi dokumentumok</w:t>
      </w:r>
    </w:p>
    <w:p w14:paraId="07764E32" w14:textId="78F7B643" w:rsidR="00274560" w:rsidRPr="00230099" w:rsidRDefault="00274560" w:rsidP="00274560">
      <w:pPr>
        <w:spacing w:line="360" w:lineRule="auto"/>
        <w:jc w:val="both"/>
        <w:rPr>
          <w:b/>
          <w:strike/>
          <w:sz w:val="23"/>
          <w:szCs w:val="23"/>
        </w:rPr>
      </w:pPr>
      <w:r w:rsidRPr="008B4800">
        <w:rPr>
          <w:sz w:val="23"/>
          <w:szCs w:val="23"/>
        </w:rPr>
        <w:t>8. Tervezett felújítási munkálatokat tartalmazó három különböző vállalkozás által kiadott árajánl</w:t>
      </w:r>
      <w:r w:rsidR="00915727">
        <w:rPr>
          <w:sz w:val="23"/>
          <w:szCs w:val="23"/>
        </w:rPr>
        <w:t>at</w:t>
      </w:r>
      <w:r w:rsidRPr="008B4800">
        <w:rPr>
          <w:sz w:val="23"/>
          <w:szCs w:val="23"/>
        </w:rPr>
        <w:t xml:space="preserve"> a pályázati felhív</w:t>
      </w:r>
      <w:r w:rsidR="007E2A8F">
        <w:rPr>
          <w:sz w:val="23"/>
          <w:szCs w:val="23"/>
        </w:rPr>
        <w:t>ásban részletezett tartalommal</w:t>
      </w:r>
    </w:p>
    <w:p w14:paraId="60A2925A" w14:textId="77777777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t xml:space="preserve">9. A pályázat benyújtásától számított 30 napnál nem régebbi fedezetigazolás </w:t>
      </w:r>
      <w:bookmarkStart w:id="3" w:name="_Hlk66980331"/>
      <w:r w:rsidR="00230099" w:rsidRPr="007E2A8F">
        <w:rPr>
          <w:sz w:val="23"/>
          <w:szCs w:val="23"/>
        </w:rPr>
        <w:t>vagy hitelszerződés</w:t>
      </w:r>
      <w:bookmarkEnd w:id="3"/>
      <w:r w:rsidR="00230099" w:rsidRPr="007E2A8F">
        <w:rPr>
          <w:sz w:val="23"/>
          <w:szCs w:val="23"/>
        </w:rPr>
        <w:t xml:space="preserve"> </w:t>
      </w:r>
      <w:r w:rsidRPr="008B4800">
        <w:rPr>
          <w:sz w:val="23"/>
          <w:szCs w:val="23"/>
        </w:rPr>
        <w:t>az összköltség legalább 75%-áról (és szükség esetén közgyűlési határozat a pályázati felhívásban részletezett tartalommal az összköltség legfeljebb 25%-áról)</w:t>
      </w:r>
    </w:p>
    <w:p w14:paraId="57D57DC1" w14:textId="32C3A567" w:rsidR="00274560" w:rsidRPr="008B4800" w:rsidRDefault="00274560" w:rsidP="00274560">
      <w:pPr>
        <w:spacing w:line="360" w:lineRule="auto"/>
        <w:jc w:val="both"/>
        <w:rPr>
          <w:b/>
          <w:i/>
          <w:sz w:val="23"/>
          <w:szCs w:val="23"/>
        </w:rPr>
      </w:pPr>
      <w:r w:rsidRPr="008B4800">
        <w:rPr>
          <w:i/>
          <w:sz w:val="23"/>
          <w:szCs w:val="23"/>
        </w:rPr>
        <w:t>Élet- és balesetveszély elhárítása témában benyújtott pályázat esetén munkálatonként egyetlen árajánlat elegendő, továbbá a 9. pont nem releváns, azonban kötelező a Magyar Mérnöki Kamara vagy a Magyar Építész Kamara által nyilvántartott jogosultsági névjegyzékben szereplő szakértő, vagy egyéb – szakterülettől függő – hatóság szakvéleményének csatolása a fennálló élet- vagy balesetveszélyes helyzetről.</w:t>
      </w:r>
      <w:r w:rsidR="003C5C55">
        <w:rPr>
          <w:i/>
          <w:sz w:val="23"/>
          <w:szCs w:val="23"/>
        </w:rPr>
        <w:t xml:space="preserve"> A kérelem jogosságát az Önkormányzat saját szakértőjével ellenőrizheti.</w:t>
      </w:r>
    </w:p>
    <w:p w14:paraId="34464701" w14:textId="77777777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</w:p>
    <w:p w14:paraId="071ECECD" w14:textId="0F899062" w:rsidR="00274560" w:rsidRPr="008B4800" w:rsidRDefault="00274560" w:rsidP="00274560">
      <w:pPr>
        <w:spacing w:line="360" w:lineRule="auto"/>
        <w:jc w:val="both"/>
        <w:rPr>
          <w:b/>
          <w:sz w:val="23"/>
          <w:szCs w:val="23"/>
        </w:rPr>
      </w:pPr>
      <w:r w:rsidRPr="008B4800">
        <w:rPr>
          <w:sz w:val="23"/>
          <w:szCs w:val="23"/>
        </w:rPr>
        <w:lastRenderedPageBreak/>
        <w:t>A pályázati dokumentációt egy (lehetőleg géppel kitöltött) eredeti, (a mellékletekkel a fenti sorrendben lehetőleg) összefűzött példányban, lezárt borítékban kell benyújtani a Pályázati Felhívásban megadott határidőig, a borítékon feltüntetve a társasház címét és a kiírás témáját („Általános társashá</w:t>
      </w:r>
      <w:r w:rsidR="00AC1D6A">
        <w:rPr>
          <w:sz w:val="23"/>
          <w:szCs w:val="23"/>
        </w:rPr>
        <w:t>z felújítás – 2022</w:t>
      </w:r>
      <w:r w:rsidRPr="008B4800">
        <w:rPr>
          <w:sz w:val="23"/>
          <w:szCs w:val="23"/>
        </w:rPr>
        <w:t>” vagy „Élet- é</w:t>
      </w:r>
      <w:r w:rsidR="00177207">
        <w:rPr>
          <w:sz w:val="23"/>
          <w:szCs w:val="23"/>
        </w:rPr>
        <w:t>s</w:t>
      </w:r>
      <w:r w:rsidR="00AC1D6A">
        <w:rPr>
          <w:sz w:val="23"/>
          <w:szCs w:val="23"/>
        </w:rPr>
        <w:t xml:space="preserve"> balesetveszély elhárítás – 2022</w:t>
      </w:r>
      <w:bookmarkStart w:id="4" w:name="_GoBack"/>
      <w:bookmarkEnd w:id="4"/>
      <w:r w:rsidRPr="008B4800">
        <w:rPr>
          <w:sz w:val="23"/>
          <w:szCs w:val="23"/>
        </w:rPr>
        <w:t>”).</w:t>
      </w:r>
    </w:p>
    <w:p w14:paraId="43F0555B" w14:textId="77777777" w:rsidR="00274560" w:rsidRPr="00A65E79" w:rsidRDefault="00274560" w:rsidP="00274560">
      <w:pPr>
        <w:rPr>
          <w:b/>
          <w:sz w:val="2"/>
          <w:szCs w:val="2"/>
        </w:rPr>
      </w:pPr>
    </w:p>
    <w:p w14:paraId="76075773" w14:textId="77777777" w:rsidR="00A67B63" w:rsidRDefault="00A67B63" w:rsidP="00274560"/>
    <w:sectPr w:rsidR="00A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11798"/>
    <w:multiLevelType w:val="hybridMultilevel"/>
    <w:tmpl w:val="7C74D512"/>
    <w:lvl w:ilvl="0" w:tplc="D00CD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231"/>
    <w:multiLevelType w:val="hybridMultilevel"/>
    <w:tmpl w:val="C080787C"/>
    <w:lvl w:ilvl="0" w:tplc="61C410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0"/>
    <w:rsid w:val="000F12D3"/>
    <w:rsid w:val="00134545"/>
    <w:rsid w:val="00153400"/>
    <w:rsid w:val="00177207"/>
    <w:rsid w:val="001B0D37"/>
    <w:rsid w:val="001C5134"/>
    <w:rsid w:val="001F151E"/>
    <w:rsid w:val="00230099"/>
    <w:rsid w:val="00235E0D"/>
    <w:rsid w:val="0026466E"/>
    <w:rsid w:val="00274560"/>
    <w:rsid w:val="00276E8C"/>
    <w:rsid w:val="00314744"/>
    <w:rsid w:val="003763FE"/>
    <w:rsid w:val="003C5C55"/>
    <w:rsid w:val="004F3783"/>
    <w:rsid w:val="00541DBE"/>
    <w:rsid w:val="00604713"/>
    <w:rsid w:val="00667B24"/>
    <w:rsid w:val="00785A60"/>
    <w:rsid w:val="007C47C2"/>
    <w:rsid w:val="007D53BF"/>
    <w:rsid w:val="007E2A8F"/>
    <w:rsid w:val="008148BB"/>
    <w:rsid w:val="00864DBC"/>
    <w:rsid w:val="008F3CD6"/>
    <w:rsid w:val="00915727"/>
    <w:rsid w:val="009503E3"/>
    <w:rsid w:val="0096244A"/>
    <w:rsid w:val="00980F5D"/>
    <w:rsid w:val="009A2B7C"/>
    <w:rsid w:val="009B6606"/>
    <w:rsid w:val="009B781F"/>
    <w:rsid w:val="009C06D2"/>
    <w:rsid w:val="009D4E26"/>
    <w:rsid w:val="00A67B63"/>
    <w:rsid w:val="00A7140C"/>
    <w:rsid w:val="00A764ED"/>
    <w:rsid w:val="00AC1D6A"/>
    <w:rsid w:val="00B561AC"/>
    <w:rsid w:val="00BD2A8D"/>
    <w:rsid w:val="00BF53F6"/>
    <w:rsid w:val="00C0417F"/>
    <w:rsid w:val="00CB4CEB"/>
    <w:rsid w:val="00D30D6B"/>
    <w:rsid w:val="00D3373F"/>
    <w:rsid w:val="00D83D36"/>
    <w:rsid w:val="00E211C8"/>
    <w:rsid w:val="00E23877"/>
    <w:rsid w:val="00EB6A57"/>
    <w:rsid w:val="00F3789D"/>
    <w:rsid w:val="00F42D82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81DC"/>
  <w15:chartTrackingRefBased/>
  <w15:docId w15:val="{FF29B04B-96C1-4074-9132-819203C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A8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3</cp:revision>
  <dcterms:created xsi:type="dcterms:W3CDTF">2022-03-07T15:34:00Z</dcterms:created>
  <dcterms:modified xsi:type="dcterms:W3CDTF">2022-03-07T15:35:00Z</dcterms:modified>
</cp:coreProperties>
</file>